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A1A" w14:textId="77777777" w:rsidR="005C1184" w:rsidRPr="00A67A96" w:rsidRDefault="005C1184" w:rsidP="000B2E31">
      <w:pPr>
        <w:pStyle w:val="Default"/>
        <w:jc w:val="center"/>
        <w:rPr>
          <w:rFonts w:asciiTheme="minorHAnsi" w:hAnsiTheme="minorHAnsi" w:cstheme="minorHAnsi"/>
          <w:sz w:val="22"/>
          <w:szCs w:val="22"/>
        </w:rPr>
      </w:pPr>
      <w:r w:rsidRPr="00A67A96">
        <w:rPr>
          <w:rFonts w:asciiTheme="minorHAnsi" w:hAnsiTheme="minorHAnsi" w:cstheme="minorHAnsi"/>
          <w:b/>
          <w:bCs/>
          <w:sz w:val="22"/>
          <w:szCs w:val="22"/>
        </w:rPr>
        <w:t>NJAFM Board Meeting</w:t>
      </w:r>
      <w:r w:rsidR="00047501" w:rsidRPr="00A67A96">
        <w:rPr>
          <w:rFonts w:asciiTheme="minorHAnsi" w:hAnsiTheme="minorHAnsi" w:cstheme="minorHAnsi"/>
          <w:b/>
          <w:bCs/>
          <w:sz w:val="22"/>
          <w:szCs w:val="22"/>
        </w:rPr>
        <w:t xml:space="preserve"> Agenda</w:t>
      </w:r>
    </w:p>
    <w:p w14:paraId="73BC8A4A" w14:textId="1B95F724" w:rsidR="00C91EEC" w:rsidRPr="00A67A96" w:rsidRDefault="00B80F16" w:rsidP="000B2E31">
      <w:pPr>
        <w:pStyle w:val="Default"/>
        <w:jc w:val="center"/>
        <w:rPr>
          <w:rFonts w:asciiTheme="minorHAnsi" w:hAnsiTheme="minorHAnsi" w:cstheme="minorHAnsi"/>
          <w:b/>
          <w:bCs/>
          <w:sz w:val="22"/>
          <w:szCs w:val="22"/>
        </w:rPr>
      </w:pPr>
      <w:r>
        <w:rPr>
          <w:rFonts w:asciiTheme="minorHAnsi" w:hAnsiTheme="minorHAnsi" w:cstheme="minorHAnsi"/>
          <w:b/>
          <w:bCs/>
          <w:sz w:val="22"/>
          <w:szCs w:val="22"/>
        </w:rPr>
        <w:t>April 6</w:t>
      </w:r>
      <w:r w:rsidR="00DD06A3">
        <w:rPr>
          <w:rFonts w:asciiTheme="minorHAnsi" w:hAnsiTheme="minorHAnsi" w:cstheme="minorHAnsi"/>
          <w:b/>
          <w:bCs/>
          <w:sz w:val="22"/>
          <w:szCs w:val="22"/>
        </w:rPr>
        <w:t>, 2022</w:t>
      </w:r>
      <w:r w:rsidR="00521594" w:rsidRPr="00A67A96">
        <w:rPr>
          <w:rFonts w:asciiTheme="minorHAnsi" w:hAnsiTheme="minorHAnsi" w:cstheme="minorHAnsi"/>
          <w:b/>
          <w:bCs/>
          <w:sz w:val="22"/>
          <w:szCs w:val="22"/>
        </w:rPr>
        <w:t xml:space="preserve"> @ </w:t>
      </w:r>
      <w:r w:rsidR="00C91EEC" w:rsidRPr="00A67A96">
        <w:rPr>
          <w:rFonts w:asciiTheme="minorHAnsi" w:hAnsiTheme="minorHAnsi" w:cstheme="minorHAnsi"/>
          <w:b/>
          <w:bCs/>
          <w:sz w:val="22"/>
          <w:szCs w:val="22"/>
        </w:rPr>
        <w:t xml:space="preserve">8:00 AM </w:t>
      </w:r>
    </w:p>
    <w:p w14:paraId="3B37A563" w14:textId="77777777" w:rsidR="00521594" w:rsidRPr="00A67A96" w:rsidRDefault="00521594" w:rsidP="000B2E31">
      <w:pPr>
        <w:pStyle w:val="Default"/>
        <w:jc w:val="center"/>
        <w:rPr>
          <w:rFonts w:asciiTheme="minorHAnsi" w:hAnsiTheme="minorHAnsi" w:cstheme="minorHAnsi"/>
          <w:b/>
          <w:bCs/>
          <w:sz w:val="22"/>
          <w:szCs w:val="22"/>
        </w:rPr>
      </w:pPr>
    </w:p>
    <w:tbl>
      <w:tblPr>
        <w:tblStyle w:val="TableGrid"/>
        <w:tblW w:w="0" w:type="auto"/>
        <w:tblInd w:w="468" w:type="dxa"/>
        <w:tblLook w:val="04A0" w:firstRow="1" w:lastRow="0" w:firstColumn="1" w:lastColumn="0" w:noHBand="0" w:noVBand="1"/>
      </w:tblPr>
      <w:tblGrid>
        <w:gridCol w:w="8902"/>
      </w:tblGrid>
      <w:tr w:rsidR="00BD71BA" w:rsidRPr="00A67A96" w14:paraId="6E40B98F" w14:textId="77777777" w:rsidTr="00BD71BA">
        <w:tc>
          <w:tcPr>
            <w:tcW w:w="9090" w:type="dxa"/>
            <w:shd w:val="clear" w:color="auto" w:fill="BFBFBF" w:themeFill="background1" w:themeFillShade="BF"/>
          </w:tcPr>
          <w:p w14:paraId="310A2BD8" w14:textId="34E64C61" w:rsidR="00BD71BA" w:rsidRPr="00A67A96" w:rsidRDefault="00BD71BA"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Call-in Info:</w:t>
            </w:r>
          </w:p>
        </w:tc>
      </w:tr>
      <w:tr w:rsidR="00BD71BA" w:rsidRPr="00B25025" w14:paraId="5A1D4B98" w14:textId="77777777" w:rsidTr="00BD71BA">
        <w:trPr>
          <w:trHeight w:val="393"/>
        </w:trPr>
        <w:tc>
          <w:tcPr>
            <w:tcW w:w="9090" w:type="dxa"/>
            <w:vMerge w:val="restart"/>
          </w:tcPr>
          <w:p w14:paraId="5A79D8B4" w14:textId="77777777" w:rsidR="0031749F" w:rsidRPr="00B25025" w:rsidRDefault="0031749F" w:rsidP="0031749F">
            <w:pPr>
              <w:pStyle w:val="PlainText"/>
              <w:rPr>
                <w:rFonts w:ascii="Times New Roman" w:hAnsi="Times New Roman" w:cs="Times New Roman"/>
              </w:rPr>
            </w:pPr>
          </w:p>
          <w:p w14:paraId="0F7B5F17" w14:textId="77777777" w:rsidR="0031749F" w:rsidRPr="00B25025" w:rsidRDefault="0031749F" w:rsidP="0031749F">
            <w:pPr>
              <w:pStyle w:val="Default"/>
              <w:rPr>
                <w:b/>
                <w:sz w:val="22"/>
                <w:szCs w:val="22"/>
              </w:rPr>
            </w:pPr>
            <w:r w:rsidRPr="00B25025">
              <w:rPr>
                <w:b/>
                <w:sz w:val="22"/>
                <w:szCs w:val="22"/>
              </w:rPr>
              <w:t>Join Zoom Meeting</w:t>
            </w:r>
          </w:p>
          <w:p w14:paraId="7315CA39" w14:textId="5A268A92" w:rsidR="0031749F" w:rsidRPr="00B25025" w:rsidRDefault="009566D3" w:rsidP="0031749F">
            <w:pPr>
              <w:pStyle w:val="PlainText"/>
              <w:rPr>
                <w:rFonts w:ascii="Times New Roman" w:hAnsi="Times New Roman" w:cs="Times New Roman"/>
              </w:rPr>
            </w:pPr>
            <w:hyperlink r:id="rId8" w:history="1">
              <w:r w:rsidR="00B44B50" w:rsidRPr="00B25025">
                <w:rPr>
                  <w:rStyle w:val="Hyperlink"/>
                  <w:rFonts w:ascii="Times New Roman" w:hAnsi="Times New Roman" w:cs="Times New Roman"/>
                </w:rPr>
                <w:t>https://us02web.zoom.us/j/82679368746?pwd=SGY3cXpOUGlyYmNLenJRbDBZbmVMdz09</w:t>
              </w:r>
            </w:hyperlink>
            <w:r w:rsidR="00B44B50" w:rsidRPr="00B25025">
              <w:rPr>
                <w:rFonts w:ascii="Times New Roman" w:hAnsi="Times New Roman" w:cs="Times New Roman"/>
              </w:rPr>
              <w:t xml:space="preserve"> </w:t>
            </w:r>
          </w:p>
          <w:p w14:paraId="300EBE82" w14:textId="77777777" w:rsidR="00B44B50" w:rsidRPr="00B25025" w:rsidRDefault="00B44B50" w:rsidP="00B44B50">
            <w:pPr>
              <w:pStyle w:val="PlainText"/>
              <w:rPr>
                <w:rFonts w:ascii="Times New Roman" w:eastAsia="Calibri" w:hAnsi="Times New Roman" w:cs="Times New Roman"/>
                <w:b/>
                <w:color w:val="000000"/>
                <w:szCs w:val="22"/>
              </w:rPr>
            </w:pPr>
            <w:r w:rsidRPr="00B25025">
              <w:rPr>
                <w:rFonts w:ascii="Times New Roman" w:eastAsia="Calibri" w:hAnsi="Times New Roman" w:cs="Times New Roman"/>
                <w:b/>
                <w:color w:val="000000"/>
                <w:szCs w:val="22"/>
              </w:rPr>
              <w:t>Meeting ID: 826 7936 8746</w:t>
            </w:r>
          </w:p>
          <w:p w14:paraId="326EA784" w14:textId="06E46371" w:rsidR="00BD71BA" w:rsidRPr="00B25025" w:rsidRDefault="00B44B50" w:rsidP="00B44B50">
            <w:pPr>
              <w:pStyle w:val="Default"/>
              <w:rPr>
                <w:sz w:val="22"/>
              </w:rPr>
            </w:pPr>
            <w:r w:rsidRPr="00B25025">
              <w:rPr>
                <w:b/>
                <w:szCs w:val="22"/>
              </w:rPr>
              <w:t>Passcode: 411596</w:t>
            </w:r>
            <w:r w:rsidRPr="00B25025">
              <w:rPr>
                <w:b/>
                <w:szCs w:val="22"/>
              </w:rPr>
              <w:br/>
            </w:r>
            <w:r w:rsidR="0031749F" w:rsidRPr="00B25025">
              <w:rPr>
                <w:b/>
                <w:sz w:val="22"/>
                <w:szCs w:val="22"/>
              </w:rPr>
              <w:t xml:space="preserve">Phone: </w:t>
            </w:r>
            <w:r w:rsidRPr="00B25025">
              <w:rPr>
                <w:rFonts w:eastAsiaTheme="minorHAnsi"/>
                <w:color w:val="auto"/>
                <w:sz w:val="22"/>
                <w:szCs w:val="21"/>
              </w:rPr>
              <w:t>1 646 558 8656</w:t>
            </w:r>
          </w:p>
        </w:tc>
      </w:tr>
      <w:tr w:rsidR="00BD71BA" w:rsidRPr="00B25025" w14:paraId="18F83787" w14:textId="77777777" w:rsidTr="00BD71BA">
        <w:trPr>
          <w:trHeight w:val="293"/>
        </w:trPr>
        <w:tc>
          <w:tcPr>
            <w:tcW w:w="9090" w:type="dxa"/>
            <w:vMerge/>
          </w:tcPr>
          <w:p w14:paraId="174A5053" w14:textId="726C8193" w:rsidR="00BD71BA" w:rsidRPr="00B25025" w:rsidRDefault="00BD71BA" w:rsidP="000B2E31">
            <w:pPr>
              <w:pStyle w:val="Default"/>
              <w:rPr>
                <w:sz w:val="22"/>
                <w:szCs w:val="22"/>
              </w:rPr>
            </w:pPr>
          </w:p>
        </w:tc>
      </w:tr>
      <w:tr w:rsidR="00BD71BA" w:rsidRPr="00B25025" w14:paraId="1507FB54" w14:textId="77777777" w:rsidTr="00BD71BA">
        <w:trPr>
          <w:trHeight w:val="293"/>
        </w:trPr>
        <w:tc>
          <w:tcPr>
            <w:tcW w:w="9090" w:type="dxa"/>
            <w:vMerge/>
          </w:tcPr>
          <w:p w14:paraId="008F504B" w14:textId="47B3E847" w:rsidR="00BD71BA" w:rsidRPr="00B25025" w:rsidRDefault="00BD71BA" w:rsidP="000B2E31">
            <w:pPr>
              <w:pStyle w:val="Default"/>
              <w:rPr>
                <w:sz w:val="22"/>
                <w:szCs w:val="22"/>
              </w:rPr>
            </w:pPr>
          </w:p>
        </w:tc>
      </w:tr>
    </w:tbl>
    <w:p w14:paraId="1CF763F8" w14:textId="77777777" w:rsidR="002340EA" w:rsidRPr="00B25025" w:rsidRDefault="002340EA" w:rsidP="000B2E31">
      <w:pPr>
        <w:pStyle w:val="Default"/>
        <w:ind w:left="1080"/>
        <w:rPr>
          <w:b/>
          <w:sz w:val="22"/>
          <w:szCs w:val="22"/>
        </w:rPr>
      </w:pPr>
    </w:p>
    <w:p w14:paraId="284C5A1E" w14:textId="6064FAD3" w:rsidR="002202BC" w:rsidRPr="00B25025" w:rsidRDefault="002202BC" w:rsidP="000B2E31">
      <w:pPr>
        <w:pStyle w:val="Default"/>
        <w:numPr>
          <w:ilvl w:val="0"/>
          <w:numId w:val="2"/>
        </w:numPr>
        <w:ind w:left="720" w:hanging="360"/>
        <w:rPr>
          <w:b/>
          <w:sz w:val="22"/>
          <w:szCs w:val="22"/>
        </w:rPr>
      </w:pPr>
      <w:r w:rsidRPr="00B25025">
        <w:rPr>
          <w:b/>
          <w:sz w:val="22"/>
          <w:szCs w:val="22"/>
        </w:rPr>
        <w:t>Call to Order</w:t>
      </w:r>
    </w:p>
    <w:p w14:paraId="284C5A1F" w14:textId="77777777" w:rsidR="00D130AD" w:rsidRPr="00B25025" w:rsidRDefault="00D130AD" w:rsidP="000B2E31">
      <w:pPr>
        <w:pStyle w:val="Default"/>
        <w:ind w:left="1080"/>
        <w:rPr>
          <w:sz w:val="22"/>
          <w:szCs w:val="22"/>
        </w:rPr>
      </w:pPr>
    </w:p>
    <w:tbl>
      <w:tblPr>
        <w:tblStyle w:val="TableGrid"/>
        <w:tblW w:w="0" w:type="auto"/>
        <w:tblInd w:w="828" w:type="dxa"/>
        <w:tblLook w:val="04A0" w:firstRow="1" w:lastRow="0" w:firstColumn="1" w:lastColumn="0" w:noHBand="0" w:noVBand="1"/>
      </w:tblPr>
      <w:tblGrid>
        <w:gridCol w:w="3762"/>
        <w:gridCol w:w="268"/>
        <w:gridCol w:w="4512"/>
      </w:tblGrid>
      <w:tr w:rsidR="00A83578" w:rsidRPr="00B25025" w14:paraId="284C5A22" w14:textId="77777777" w:rsidTr="0093566A">
        <w:tc>
          <w:tcPr>
            <w:tcW w:w="3762" w:type="dxa"/>
            <w:tcBorders>
              <w:right w:val="single" w:sz="4" w:space="0" w:color="auto"/>
            </w:tcBorders>
            <w:shd w:val="clear" w:color="auto" w:fill="BFBFBF" w:themeFill="background1" w:themeFillShade="BF"/>
          </w:tcPr>
          <w:p w14:paraId="284C5A20" w14:textId="77777777" w:rsidR="00A83578" w:rsidRPr="00B25025" w:rsidRDefault="00A83578" w:rsidP="000B2E31">
            <w:pPr>
              <w:pStyle w:val="Default"/>
              <w:rPr>
                <w:b/>
                <w:sz w:val="22"/>
                <w:szCs w:val="22"/>
              </w:rPr>
            </w:pPr>
            <w:r w:rsidRPr="00B25025">
              <w:rPr>
                <w:b/>
                <w:sz w:val="22"/>
                <w:szCs w:val="22"/>
              </w:rPr>
              <w:t>Executive Committee:</w:t>
            </w:r>
          </w:p>
        </w:tc>
        <w:tc>
          <w:tcPr>
            <w:tcW w:w="268" w:type="dxa"/>
            <w:tcBorders>
              <w:top w:val="nil"/>
              <w:left w:val="single" w:sz="4" w:space="0" w:color="auto"/>
              <w:bottom w:val="nil"/>
              <w:right w:val="single" w:sz="4" w:space="0" w:color="auto"/>
            </w:tcBorders>
            <w:shd w:val="clear" w:color="auto" w:fill="FFFFFF" w:themeFill="background1"/>
          </w:tcPr>
          <w:p w14:paraId="25DC37F2" w14:textId="77777777" w:rsidR="00A83578" w:rsidRPr="00B25025" w:rsidRDefault="00A83578" w:rsidP="000B2E31">
            <w:pPr>
              <w:pStyle w:val="Default"/>
              <w:rPr>
                <w:sz w:val="22"/>
                <w:szCs w:val="22"/>
              </w:rPr>
            </w:pPr>
          </w:p>
        </w:tc>
        <w:tc>
          <w:tcPr>
            <w:tcW w:w="4512" w:type="dxa"/>
            <w:tcBorders>
              <w:left w:val="single" w:sz="4" w:space="0" w:color="auto"/>
            </w:tcBorders>
            <w:shd w:val="clear" w:color="auto" w:fill="BFBFBF" w:themeFill="background1" w:themeFillShade="BF"/>
          </w:tcPr>
          <w:p w14:paraId="284C5A21" w14:textId="76974FC5" w:rsidR="00A83578" w:rsidRPr="00B25025" w:rsidRDefault="00A83578" w:rsidP="000B2E31">
            <w:pPr>
              <w:pStyle w:val="Default"/>
              <w:rPr>
                <w:b/>
                <w:sz w:val="22"/>
                <w:szCs w:val="22"/>
              </w:rPr>
            </w:pPr>
            <w:r w:rsidRPr="00B25025">
              <w:rPr>
                <w:b/>
                <w:sz w:val="22"/>
                <w:szCs w:val="22"/>
              </w:rPr>
              <w:t>Committee Chairs:</w:t>
            </w:r>
          </w:p>
        </w:tc>
      </w:tr>
      <w:tr w:rsidR="00A83578" w:rsidRPr="00B25025" w14:paraId="284C5A25" w14:textId="77777777" w:rsidTr="0093566A">
        <w:tc>
          <w:tcPr>
            <w:tcW w:w="3762" w:type="dxa"/>
            <w:tcBorders>
              <w:right w:val="single" w:sz="4" w:space="0" w:color="auto"/>
            </w:tcBorders>
          </w:tcPr>
          <w:p w14:paraId="284C5A23" w14:textId="479B4F65" w:rsidR="00A83578" w:rsidRPr="00B25025" w:rsidRDefault="009566D3" w:rsidP="000B2E31">
            <w:pPr>
              <w:pStyle w:val="Default"/>
              <w:rPr>
                <w:sz w:val="22"/>
                <w:szCs w:val="22"/>
              </w:rPr>
            </w:pPr>
            <w:sdt>
              <w:sdtPr>
                <w:rPr>
                  <w:sz w:val="22"/>
                  <w:szCs w:val="22"/>
                </w:rPr>
                <w:id w:val="670383305"/>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A83578" w:rsidRPr="00B25025">
              <w:rPr>
                <w:sz w:val="22"/>
                <w:szCs w:val="22"/>
              </w:rPr>
              <w:t xml:space="preserve"> </w:t>
            </w:r>
            <w:r w:rsidR="00F77C71" w:rsidRPr="00B25025">
              <w:rPr>
                <w:sz w:val="22"/>
                <w:szCs w:val="22"/>
              </w:rPr>
              <w:t xml:space="preserve">Elissa Commins , </w:t>
            </w:r>
            <w:r w:rsidR="00A83578" w:rsidRPr="00B25025">
              <w:rPr>
                <w:sz w:val="22"/>
                <w:szCs w:val="22"/>
              </w:rPr>
              <w:t>Chair</w:t>
            </w:r>
          </w:p>
        </w:tc>
        <w:tc>
          <w:tcPr>
            <w:tcW w:w="268" w:type="dxa"/>
            <w:tcBorders>
              <w:top w:val="nil"/>
              <w:left w:val="single" w:sz="4" w:space="0" w:color="auto"/>
              <w:bottom w:val="nil"/>
              <w:right w:val="single" w:sz="4" w:space="0" w:color="auto"/>
            </w:tcBorders>
            <w:shd w:val="clear" w:color="auto" w:fill="FFFFFF" w:themeFill="background1"/>
          </w:tcPr>
          <w:p w14:paraId="1C9B03C1" w14:textId="77777777" w:rsidR="00A83578" w:rsidRPr="00B25025" w:rsidRDefault="00A83578" w:rsidP="000B2E31">
            <w:pPr>
              <w:pStyle w:val="Default"/>
              <w:rPr>
                <w:sz w:val="22"/>
                <w:szCs w:val="22"/>
              </w:rPr>
            </w:pPr>
          </w:p>
        </w:tc>
        <w:tc>
          <w:tcPr>
            <w:tcW w:w="4512" w:type="dxa"/>
            <w:tcBorders>
              <w:left w:val="single" w:sz="4" w:space="0" w:color="auto"/>
            </w:tcBorders>
          </w:tcPr>
          <w:p w14:paraId="284C5A24" w14:textId="3BBE21D2" w:rsidR="00A83578" w:rsidRPr="00B25025" w:rsidRDefault="009566D3" w:rsidP="000B2E31">
            <w:pPr>
              <w:pStyle w:val="Default"/>
              <w:rPr>
                <w:sz w:val="22"/>
                <w:szCs w:val="22"/>
              </w:rPr>
            </w:pPr>
            <w:sdt>
              <w:sdtPr>
                <w:rPr>
                  <w:sz w:val="22"/>
                  <w:szCs w:val="22"/>
                </w:rPr>
                <w:id w:val="-119069354"/>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A83578" w:rsidRPr="00B25025">
              <w:rPr>
                <w:sz w:val="22"/>
                <w:szCs w:val="22"/>
              </w:rPr>
              <w:t xml:space="preserve"> Legislative Chair – Brian Kempf</w:t>
            </w:r>
          </w:p>
        </w:tc>
      </w:tr>
      <w:tr w:rsidR="00A83578" w:rsidRPr="00B25025" w14:paraId="284C5A28" w14:textId="77777777" w:rsidTr="0093566A">
        <w:tc>
          <w:tcPr>
            <w:tcW w:w="3762" w:type="dxa"/>
            <w:tcBorders>
              <w:right w:val="single" w:sz="4" w:space="0" w:color="auto"/>
            </w:tcBorders>
          </w:tcPr>
          <w:p w14:paraId="284C5A26" w14:textId="705F15E9" w:rsidR="00A83578" w:rsidRPr="00B25025" w:rsidRDefault="009566D3" w:rsidP="000B2E31">
            <w:pPr>
              <w:pStyle w:val="Default"/>
              <w:rPr>
                <w:sz w:val="22"/>
                <w:szCs w:val="22"/>
              </w:rPr>
            </w:pPr>
            <w:sdt>
              <w:sdtPr>
                <w:rPr>
                  <w:sz w:val="22"/>
                  <w:szCs w:val="22"/>
                </w:rPr>
                <w:id w:val="-722831563"/>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A83578" w:rsidRPr="00B25025">
              <w:rPr>
                <w:sz w:val="22"/>
                <w:szCs w:val="22"/>
              </w:rPr>
              <w:t xml:space="preserve"> </w:t>
            </w:r>
            <w:r w:rsidR="00F77C71" w:rsidRPr="00B25025">
              <w:rPr>
                <w:sz w:val="22"/>
                <w:szCs w:val="22"/>
              </w:rPr>
              <w:t xml:space="preserve">Chris Crane, </w:t>
            </w:r>
            <w:r w:rsidR="00A83578" w:rsidRPr="00B25025">
              <w:rPr>
                <w:sz w:val="22"/>
                <w:szCs w:val="22"/>
              </w:rPr>
              <w:t>Vice Chair</w:t>
            </w:r>
          </w:p>
        </w:tc>
        <w:tc>
          <w:tcPr>
            <w:tcW w:w="268" w:type="dxa"/>
            <w:tcBorders>
              <w:top w:val="nil"/>
              <w:left w:val="single" w:sz="4" w:space="0" w:color="auto"/>
              <w:bottom w:val="nil"/>
              <w:right w:val="single" w:sz="4" w:space="0" w:color="auto"/>
            </w:tcBorders>
            <w:shd w:val="clear" w:color="auto" w:fill="FFFFFF" w:themeFill="background1"/>
          </w:tcPr>
          <w:p w14:paraId="4E2CA978" w14:textId="77777777" w:rsidR="00A83578" w:rsidRPr="00B25025" w:rsidRDefault="00A83578" w:rsidP="000B2E31">
            <w:pPr>
              <w:pStyle w:val="Default"/>
              <w:rPr>
                <w:sz w:val="22"/>
                <w:szCs w:val="22"/>
              </w:rPr>
            </w:pPr>
          </w:p>
        </w:tc>
        <w:tc>
          <w:tcPr>
            <w:tcW w:w="4512" w:type="dxa"/>
            <w:tcBorders>
              <w:left w:val="single" w:sz="4" w:space="0" w:color="auto"/>
            </w:tcBorders>
          </w:tcPr>
          <w:p w14:paraId="284C5A27" w14:textId="0067A9B1" w:rsidR="00A83578" w:rsidRPr="00B25025" w:rsidRDefault="009566D3" w:rsidP="000B2E31">
            <w:pPr>
              <w:pStyle w:val="Default"/>
              <w:rPr>
                <w:sz w:val="22"/>
                <w:szCs w:val="22"/>
              </w:rPr>
            </w:pPr>
            <w:sdt>
              <w:sdtPr>
                <w:rPr>
                  <w:sz w:val="22"/>
                  <w:szCs w:val="22"/>
                </w:rPr>
                <w:id w:val="525833891"/>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A83578" w:rsidRPr="00B25025">
              <w:rPr>
                <w:sz w:val="22"/>
                <w:szCs w:val="22"/>
              </w:rPr>
              <w:t xml:space="preserve"> Conference Chair – Mike Graham</w:t>
            </w:r>
          </w:p>
        </w:tc>
      </w:tr>
      <w:tr w:rsidR="00A83578" w:rsidRPr="00B25025" w14:paraId="284C5A2B" w14:textId="77777777" w:rsidTr="0093566A">
        <w:tc>
          <w:tcPr>
            <w:tcW w:w="3762" w:type="dxa"/>
            <w:tcBorders>
              <w:right w:val="single" w:sz="4" w:space="0" w:color="auto"/>
            </w:tcBorders>
          </w:tcPr>
          <w:p w14:paraId="284C5A29" w14:textId="2DF312C1" w:rsidR="00A83578" w:rsidRPr="00B25025" w:rsidRDefault="009566D3" w:rsidP="000B2E31">
            <w:pPr>
              <w:pStyle w:val="Default"/>
              <w:rPr>
                <w:sz w:val="22"/>
                <w:szCs w:val="22"/>
              </w:rPr>
            </w:pPr>
            <w:sdt>
              <w:sdtPr>
                <w:rPr>
                  <w:sz w:val="22"/>
                  <w:szCs w:val="22"/>
                </w:rPr>
                <w:id w:val="-1239785384"/>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513BD0" w:rsidRPr="00B25025">
              <w:rPr>
                <w:sz w:val="22"/>
                <w:szCs w:val="22"/>
              </w:rPr>
              <w:t xml:space="preserve"> Sean O’Leary,</w:t>
            </w:r>
            <w:r w:rsidR="00A83578" w:rsidRPr="00B25025">
              <w:rPr>
                <w:sz w:val="22"/>
                <w:szCs w:val="22"/>
              </w:rPr>
              <w:t xml:space="preserve"> Secretary</w:t>
            </w:r>
          </w:p>
        </w:tc>
        <w:tc>
          <w:tcPr>
            <w:tcW w:w="268" w:type="dxa"/>
            <w:tcBorders>
              <w:top w:val="nil"/>
              <w:left w:val="single" w:sz="4" w:space="0" w:color="auto"/>
              <w:bottom w:val="nil"/>
              <w:right w:val="single" w:sz="4" w:space="0" w:color="auto"/>
            </w:tcBorders>
            <w:shd w:val="clear" w:color="auto" w:fill="FFFFFF" w:themeFill="background1"/>
          </w:tcPr>
          <w:p w14:paraId="7CE978C9" w14:textId="77777777" w:rsidR="00A83578" w:rsidRPr="00B25025" w:rsidRDefault="00A83578" w:rsidP="000B2E31">
            <w:pPr>
              <w:pStyle w:val="Default"/>
              <w:rPr>
                <w:sz w:val="22"/>
                <w:szCs w:val="22"/>
              </w:rPr>
            </w:pPr>
          </w:p>
        </w:tc>
        <w:tc>
          <w:tcPr>
            <w:tcW w:w="4512" w:type="dxa"/>
            <w:tcBorders>
              <w:left w:val="single" w:sz="4" w:space="0" w:color="auto"/>
            </w:tcBorders>
          </w:tcPr>
          <w:p w14:paraId="284C5A2A" w14:textId="71A9716E" w:rsidR="00A83578" w:rsidRPr="00B25025" w:rsidRDefault="009566D3" w:rsidP="000B2E31">
            <w:pPr>
              <w:pStyle w:val="Default"/>
              <w:rPr>
                <w:sz w:val="22"/>
                <w:szCs w:val="22"/>
              </w:rPr>
            </w:pPr>
            <w:sdt>
              <w:sdtPr>
                <w:rPr>
                  <w:sz w:val="22"/>
                  <w:szCs w:val="22"/>
                </w:rPr>
                <w:id w:val="1099602455"/>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A83578" w:rsidRPr="00B25025">
              <w:rPr>
                <w:sz w:val="22"/>
                <w:szCs w:val="22"/>
              </w:rPr>
              <w:t xml:space="preserve"> Conference Chair – Mark Mauriello</w:t>
            </w:r>
          </w:p>
        </w:tc>
      </w:tr>
      <w:tr w:rsidR="00A83578" w:rsidRPr="00B25025" w14:paraId="284C5A2E" w14:textId="77777777" w:rsidTr="0093566A">
        <w:tc>
          <w:tcPr>
            <w:tcW w:w="3762" w:type="dxa"/>
            <w:tcBorders>
              <w:right w:val="single" w:sz="4" w:space="0" w:color="auto"/>
            </w:tcBorders>
          </w:tcPr>
          <w:p w14:paraId="284C5A2C" w14:textId="1FFED500" w:rsidR="00A83578" w:rsidRPr="00B25025" w:rsidRDefault="009566D3" w:rsidP="000B2E31">
            <w:pPr>
              <w:pStyle w:val="Default"/>
              <w:rPr>
                <w:sz w:val="22"/>
                <w:szCs w:val="22"/>
              </w:rPr>
            </w:pPr>
            <w:sdt>
              <w:sdtPr>
                <w:rPr>
                  <w:sz w:val="22"/>
                  <w:szCs w:val="22"/>
                </w:rPr>
                <w:id w:val="1789006623"/>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513BD0" w:rsidRPr="00B25025">
              <w:rPr>
                <w:sz w:val="22"/>
                <w:szCs w:val="22"/>
              </w:rPr>
              <w:t xml:space="preserve"> Brian Kempf,</w:t>
            </w:r>
            <w:r w:rsidR="00A83578" w:rsidRPr="00B25025">
              <w:rPr>
                <w:sz w:val="22"/>
                <w:szCs w:val="22"/>
              </w:rPr>
              <w:t xml:space="preserve"> Treasurer</w:t>
            </w:r>
          </w:p>
        </w:tc>
        <w:tc>
          <w:tcPr>
            <w:tcW w:w="268" w:type="dxa"/>
            <w:tcBorders>
              <w:top w:val="nil"/>
              <w:left w:val="single" w:sz="4" w:space="0" w:color="auto"/>
              <w:bottom w:val="nil"/>
              <w:right w:val="single" w:sz="4" w:space="0" w:color="auto"/>
            </w:tcBorders>
            <w:shd w:val="clear" w:color="auto" w:fill="FFFFFF" w:themeFill="background1"/>
          </w:tcPr>
          <w:p w14:paraId="5760CCFA" w14:textId="77777777" w:rsidR="00A83578" w:rsidRPr="00B25025" w:rsidRDefault="00A83578" w:rsidP="000B2E31">
            <w:pPr>
              <w:pStyle w:val="Default"/>
              <w:rPr>
                <w:sz w:val="22"/>
                <w:szCs w:val="22"/>
              </w:rPr>
            </w:pPr>
          </w:p>
        </w:tc>
        <w:tc>
          <w:tcPr>
            <w:tcW w:w="4512" w:type="dxa"/>
            <w:tcBorders>
              <w:left w:val="single" w:sz="4" w:space="0" w:color="auto"/>
            </w:tcBorders>
          </w:tcPr>
          <w:p w14:paraId="284C5A2D" w14:textId="7854A36E" w:rsidR="00A83578" w:rsidRPr="00B25025" w:rsidRDefault="009566D3" w:rsidP="000B2E31">
            <w:pPr>
              <w:pStyle w:val="Default"/>
              <w:rPr>
                <w:sz w:val="22"/>
                <w:szCs w:val="22"/>
              </w:rPr>
            </w:pPr>
            <w:sdt>
              <w:sdtPr>
                <w:rPr>
                  <w:sz w:val="22"/>
                  <w:szCs w:val="22"/>
                </w:rPr>
                <w:id w:val="1165978533"/>
                <w14:checkbox>
                  <w14:checked w14:val="1"/>
                  <w14:checkedState w14:val="2612" w14:font="MS Gothic"/>
                  <w14:uncheckedState w14:val="2610" w14:font="MS Gothic"/>
                </w14:checkbox>
              </w:sdtPr>
              <w:sdtEndPr/>
              <w:sdtContent>
                <w:r w:rsidR="00E325E2">
                  <w:rPr>
                    <w:rFonts w:ascii="MS Gothic" w:eastAsia="MS Gothic" w:hAnsi="MS Gothic" w:hint="eastAsia"/>
                    <w:sz w:val="22"/>
                    <w:szCs w:val="22"/>
                  </w:rPr>
                  <w:t>☒</w:t>
                </w:r>
              </w:sdtContent>
            </w:sdt>
            <w:r w:rsidR="00A83578" w:rsidRPr="00B25025">
              <w:rPr>
                <w:sz w:val="22"/>
                <w:szCs w:val="22"/>
              </w:rPr>
              <w:t xml:space="preserve"> Membership – Chris Theodos</w:t>
            </w:r>
          </w:p>
        </w:tc>
      </w:tr>
      <w:tr w:rsidR="00A83578" w:rsidRPr="00B25025" w14:paraId="284C5A31" w14:textId="77777777" w:rsidTr="0093566A">
        <w:tc>
          <w:tcPr>
            <w:tcW w:w="3762" w:type="dxa"/>
            <w:tcBorders>
              <w:bottom w:val="single" w:sz="4" w:space="0" w:color="auto"/>
              <w:right w:val="single" w:sz="4" w:space="0" w:color="auto"/>
            </w:tcBorders>
          </w:tcPr>
          <w:p w14:paraId="284C5A2F" w14:textId="3A229A54" w:rsidR="00A83578" w:rsidRPr="00B25025" w:rsidRDefault="009566D3" w:rsidP="000B2E31">
            <w:pPr>
              <w:pStyle w:val="Default"/>
              <w:rPr>
                <w:sz w:val="22"/>
                <w:szCs w:val="22"/>
              </w:rPr>
            </w:pPr>
            <w:sdt>
              <w:sdtPr>
                <w:rPr>
                  <w:sz w:val="22"/>
                  <w:szCs w:val="22"/>
                </w:rPr>
                <w:id w:val="-144908082"/>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w:t>
            </w:r>
            <w:r w:rsidR="00F77C71" w:rsidRPr="00B25025">
              <w:rPr>
                <w:sz w:val="22"/>
                <w:szCs w:val="22"/>
              </w:rPr>
              <w:t>Vince Mazzei</w:t>
            </w:r>
            <w:r w:rsidR="00A83578" w:rsidRPr="00B25025">
              <w:rPr>
                <w:sz w:val="22"/>
                <w:szCs w:val="22"/>
              </w:rPr>
              <w:t>, Past Chair</w:t>
            </w:r>
          </w:p>
        </w:tc>
        <w:tc>
          <w:tcPr>
            <w:tcW w:w="268" w:type="dxa"/>
            <w:tcBorders>
              <w:top w:val="nil"/>
              <w:left w:val="single" w:sz="4" w:space="0" w:color="auto"/>
              <w:bottom w:val="nil"/>
              <w:right w:val="single" w:sz="4" w:space="0" w:color="auto"/>
            </w:tcBorders>
            <w:shd w:val="clear" w:color="auto" w:fill="FFFFFF" w:themeFill="background1"/>
          </w:tcPr>
          <w:p w14:paraId="397F05DA" w14:textId="77777777" w:rsidR="00A83578" w:rsidRPr="00B25025" w:rsidRDefault="00A83578" w:rsidP="000B2E31">
            <w:pPr>
              <w:pStyle w:val="Default"/>
              <w:rPr>
                <w:sz w:val="22"/>
                <w:szCs w:val="22"/>
              </w:rPr>
            </w:pPr>
          </w:p>
        </w:tc>
        <w:tc>
          <w:tcPr>
            <w:tcW w:w="4512" w:type="dxa"/>
            <w:tcBorders>
              <w:left w:val="single" w:sz="4" w:space="0" w:color="auto"/>
            </w:tcBorders>
          </w:tcPr>
          <w:p w14:paraId="284C5A30" w14:textId="0F8D5406" w:rsidR="00A83578" w:rsidRPr="00B25025" w:rsidRDefault="009566D3" w:rsidP="000B2E31">
            <w:pPr>
              <w:pStyle w:val="Default"/>
              <w:rPr>
                <w:sz w:val="22"/>
                <w:szCs w:val="22"/>
              </w:rPr>
            </w:pPr>
            <w:sdt>
              <w:sdtPr>
                <w:rPr>
                  <w:sz w:val="22"/>
                  <w:szCs w:val="22"/>
                </w:rPr>
                <w:id w:val="1046870873"/>
                <w14:checkbox>
                  <w14:checked w14:val="1"/>
                  <w14:checkedState w14:val="2612" w14:font="MS Gothic"/>
                  <w14:uncheckedState w14:val="2610" w14:font="MS Gothic"/>
                </w14:checkbox>
              </w:sdtPr>
              <w:sdtEndPr/>
              <w:sdtContent>
                <w:r w:rsidR="00D74DE5">
                  <w:rPr>
                    <w:rFonts w:ascii="MS Gothic" w:eastAsia="MS Gothic" w:hAnsi="MS Gothic" w:hint="eastAsia"/>
                    <w:sz w:val="22"/>
                    <w:szCs w:val="22"/>
                  </w:rPr>
                  <w:t>☒</w:t>
                </w:r>
              </w:sdtContent>
            </w:sdt>
            <w:r w:rsidR="00A83578" w:rsidRPr="00B25025">
              <w:rPr>
                <w:sz w:val="22"/>
                <w:szCs w:val="22"/>
              </w:rPr>
              <w:t xml:space="preserve"> Outreach – Tom Slowinski</w:t>
            </w:r>
          </w:p>
        </w:tc>
      </w:tr>
      <w:tr w:rsidR="00A83578" w:rsidRPr="00B25025" w14:paraId="284C5A34" w14:textId="77777777" w:rsidTr="0093566A">
        <w:tc>
          <w:tcPr>
            <w:tcW w:w="3762" w:type="dxa"/>
            <w:tcBorders>
              <w:bottom w:val="single" w:sz="4" w:space="0" w:color="auto"/>
              <w:right w:val="single" w:sz="4" w:space="0" w:color="auto"/>
            </w:tcBorders>
          </w:tcPr>
          <w:p w14:paraId="284C5A32" w14:textId="7785411C" w:rsidR="00A83578" w:rsidRPr="00B25025" w:rsidRDefault="009566D3" w:rsidP="000B2E31">
            <w:pPr>
              <w:pStyle w:val="Default"/>
              <w:rPr>
                <w:sz w:val="22"/>
                <w:szCs w:val="22"/>
              </w:rPr>
            </w:pPr>
            <w:sdt>
              <w:sdtPr>
                <w:rPr>
                  <w:sz w:val="22"/>
                  <w:szCs w:val="22"/>
                </w:rPr>
                <w:id w:val="439722596"/>
                <w14:checkbox>
                  <w14:checked w14:val="1"/>
                  <w14:checkedState w14:val="2612" w14:font="MS Gothic"/>
                  <w14:uncheckedState w14:val="2610" w14:font="MS Gothic"/>
                </w14:checkbox>
              </w:sdtPr>
              <w:sdtEndPr/>
              <w:sdtContent>
                <w:r w:rsidR="00690079">
                  <w:rPr>
                    <w:rFonts w:ascii="MS Gothic" w:eastAsia="MS Gothic" w:hAnsi="MS Gothic" w:hint="eastAsia"/>
                    <w:sz w:val="22"/>
                    <w:szCs w:val="22"/>
                  </w:rPr>
                  <w:t>☒</w:t>
                </w:r>
              </w:sdtContent>
            </w:sdt>
            <w:r w:rsidR="00A83578" w:rsidRPr="00B25025">
              <w:rPr>
                <w:sz w:val="22"/>
                <w:szCs w:val="22"/>
              </w:rPr>
              <w:t xml:space="preserve"> Greg Westfall, Training Coord</w:t>
            </w:r>
          </w:p>
        </w:tc>
        <w:tc>
          <w:tcPr>
            <w:tcW w:w="268" w:type="dxa"/>
            <w:tcBorders>
              <w:top w:val="nil"/>
              <w:left w:val="single" w:sz="4" w:space="0" w:color="auto"/>
              <w:bottom w:val="nil"/>
              <w:right w:val="single" w:sz="4" w:space="0" w:color="auto"/>
            </w:tcBorders>
            <w:shd w:val="clear" w:color="auto" w:fill="FFFFFF" w:themeFill="background1"/>
          </w:tcPr>
          <w:p w14:paraId="628ACB66" w14:textId="77777777" w:rsidR="00A83578" w:rsidRPr="00B25025" w:rsidRDefault="00A83578" w:rsidP="000B2E31">
            <w:pPr>
              <w:pStyle w:val="Default"/>
              <w:rPr>
                <w:sz w:val="22"/>
                <w:szCs w:val="22"/>
              </w:rPr>
            </w:pPr>
          </w:p>
        </w:tc>
        <w:tc>
          <w:tcPr>
            <w:tcW w:w="4512" w:type="dxa"/>
            <w:tcBorders>
              <w:left w:val="single" w:sz="4" w:space="0" w:color="auto"/>
            </w:tcBorders>
          </w:tcPr>
          <w:p w14:paraId="284C5A33" w14:textId="0F645F82" w:rsidR="00A83578" w:rsidRPr="00B25025" w:rsidRDefault="009566D3" w:rsidP="000B2E31">
            <w:pPr>
              <w:pStyle w:val="Default"/>
              <w:rPr>
                <w:sz w:val="22"/>
                <w:szCs w:val="22"/>
              </w:rPr>
            </w:pPr>
            <w:sdt>
              <w:sdtPr>
                <w:rPr>
                  <w:sz w:val="22"/>
                  <w:szCs w:val="22"/>
                </w:rPr>
                <w:id w:val="164986488"/>
                <w14:checkbox>
                  <w14:checked w14:val="1"/>
                  <w14:checkedState w14:val="2612" w14:font="MS Gothic"/>
                  <w14:uncheckedState w14:val="2610" w14:font="MS Gothic"/>
                </w14:checkbox>
              </w:sdtPr>
              <w:sdtEndPr/>
              <w:sdtContent>
                <w:r w:rsidR="00E325E2">
                  <w:rPr>
                    <w:rFonts w:ascii="MS Gothic" w:eastAsia="MS Gothic" w:hAnsi="MS Gothic" w:hint="eastAsia"/>
                    <w:sz w:val="22"/>
                    <w:szCs w:val="22"/>
                  </w:rPr>
                  <w:t>☒</w:t>
                </w:r>
              </w:sdtContent>
            </w:sdt>
            <w:r w:rsidR="00A83578" w:rsidRPr="00B25025">
              <w:rPr>
                <w:sz w:val="22"/>
                <w:szCs w:val="22"/>
              </w:rPr>
              <w:t xml:space="preserve"> Training – Jim Galantino</w:t>
            </w:r>
          </w:p>
        </w:tc>
      </w:tr>
      <w:tr w:rsidR="00A83578" w:rsidRPr="00B25025" w14:paraId="284C5A37" w14:textId="77777777" w:rsidTr="0093566A">
        <w:tc>
          <w:tcPr>
            <w:tcW w:w="3762" w:type="dxa"/>
            <w:tcBorders>
              <w:top w:val="single" w:sz="4" w:space="0" w:color="auto"/>
              <w:left w:val="nil"/>
              <w:bottom w:val="single" w:sz="4" w:space="0" w:color="auto"/>
              <w:right w:val="nil"/>
            </w:tcBorders>
            <w:shd w:val="clear" w:color="auto" w:fill="FFFFFF" w:themeFill="background1"/>
          </w:tcPr>
          <w:p w14:paraId="284C5A35" w14:textId="48B242B2" w:rsidR="00A83578" w:rsidRPr="00B25025" w:rsidRDefault="00A83578" w:rsidP="000B2E31">
            <w:pPr>
              <w:pStyle w:val="Default"/>
              <w:rPr>
                <w:sz w:val="22"/>
                <w:szCs w:val="22"/>
              </w:rPr>
            </w:pPr>
          </w:p>
        </w:tc>
        <w:tc>
          <w:tcPr>
            <w:tcW w:w="268" w:type="dxa"/>
            <w:tcBorders>
              <w:top w:val="nil"/>
              <w:left w:val="nil"/>
              <w:bottom w:val="nil"/>
              <w:right w:val="single" w:sz="4" w:space="0" w:color="auto"/>
            </w:tcBorders>
            <w:shd w:val="clear" w:color="auto" w:fill="FFFFFF" w:themeFill="background1"/>
          </w:tcPr>
          <w:p w14:paraId="6D76FDEC" w14:textId="77777777" w:rsidR="00A83578" w:rsidRPr="00B25025" w:rsidRDefault="00A83578" w:rsidP="000B2E31">
            <w:pPr>
              <w:pStyle w:val="Default"/>
              <w:rPr>
                <w:sz w:val="22"/>
                <w:szCs w:val="22"/>
              </w:rPr>
            </w:pPr>
          </w:p>
        </w:tc>
        <w:tc>
          <w:tcPr>
            <w:tcW w:w="4512" w:type="dxa"/>
            <w:tcBorders>
              <w:left w:val="single" w:sz="4" w:space="0" w:color="auto"/>
            </w:tcBorders>
          </w:tcPr>
          <w:p w14:paraId="284C5A36" w14:textId="01A9E306" w:rsidR="00A83578" w:rsidRPr="00B25025" w:rsidRDefault="009566D3" w:rsidP="000B2E31">
            <w:pPr>
              <w:pStyle w:val="Default"/>
              <w:rPr>
                <w:sz w:val="22"/>
                <w:szCs w:val="22"/>
              </w:rPr>
            </w:pPr>
            <w:sdt>
              <w:sdtPr>
                <w:rPr>
                  <w:sz w:val="22"/>
                  <w:szCs w:val="22"/>
                </w:rPr>
                <w:id w:val="-1652595725"/>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Stormwater – Benny Tafoya</w:t>
            </w:r>
          </w:p>
        </w:tc>
      </w:tr>
      <w:tr w:rsidR="00A83578" w:rsidRPr="00B25025" w14:paraId="284C5A40" w14:textId="77777777" w:rsidTr="0093566A">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C5A3E" w14:textId="602B124F" w:rsidR="00A83578" w:rsidRPr="00B25025" w:rsidRDefault="00A83578" w:rsidP="000B2E31">
            <w:pPr>
              <w:pStyle w:val="Default"/>
              <w:rPr>
                <w:b/>
                <w:sz w:val="22"/>
                <w:szCs w:val="22"/>
              </w:rPr>
            </w:pPr>
            <w:r w:rsidRPr="00B25025">
              <w:rPr>
                <w:b/>
                <w:sz w:val="22"/>
                <w:szCs w:val="22"/>
              </w:rPr>
              <w:t>General Membership:</w:t>
            </w:r>
          </w:p>
        </w:tc>
        <w:tc>
          <w:tcPr>
            <w:tcW w:w="268" w:type="dxa"/>
            <w:tcBorders>
              <w:top w:val="nil"/>
              <w:left w:val="single" w:sz="4" w:space="0" w:color="auto"/>
              <w:bottom w:val="nil"/>
              <w:right w:val="single" w:sz="4" w:space="0" w:color="auto"/>
            </w:tcBorders>
            <w:shd w:val="clear" w:color="auto" w:fill="FFFFFF" w:themeFill="background1"/>
          </w:tcPr>
          <w:p w14:paraId="34314BA7" w14:textId="77777777" w:rsidR="00A83578" w:rsidRPr="00B25025" w:rsidRDefault="00A83578" w:rsidP="000B2E31">
            <w:pPr>
              <w:pStyle w:val="Default"/>
              <w:rPr>
                <w:sz w:val="22"/>
                <w:szCs w:val="22"/>
              </w:rPr>
            </w:pPr>
          </w:p>
        </w:tc>
        <w:tc>
          <w:tcPr>
            <w:tcW w:w="4512" w:type="dxa"/>
            <w:tcBorders>
              <w:left w:val="single" w:sz="4" w:space="0" w:color="auto"/>
            </w:tcBorders>
          </w:tcPr>
          <w:p w14:paraId="284C5A3F" w14:textId="67B752B1" w:rsidR="00A83578" w:rsidRPr="00B25025" w:rsidRDefault="009566D3" w:rsidP="000B2E31">
            <w:pPr>
              <w:pStyle w:val="Default"/>
              <w:rPr>
                <w:sz w:val="22"/>
                <w:szCs w:val="22"/>
              </w:rPr>
            </w:pPr>
            <w:sdt>
              <w:sdtPr>
                <w:rPr>
                  <w:sz w:val="22"/>
                  <w:szCs w:val="22"/>
                </w:rPr>
                <w:id w:val="180327074"/>
                <w14:checkbox>
                  <w14:checked w14:val="1"/>
                  <w14:checkedState w14:val="2612" w14:font="MS Gothic"/>
                  <w14:uncheckedState w14:val="2610" w14:font="MS Gothic"/>
                </w14:checkbox>
              </w:sdtPr>
              <w:sdtEndPr/>
              <w:sdtContent>
                <w:r w:rsidR="00E325E2">
                  <w:rPr>
                    <w:rFonts w:ascii="MS Gothic" w:eastAsia="MS Gothic" w:hAnsi="MS Gothic" w:hint="eastAsia"/>
                    <w:sz w:val="22"/>
                    <w:szCs w:val="22"/>
                  </w:rPr>
                  <w:t>☒</w:t>
                </w:r>
              </w:sdtContent>
            </w:sdt>
            <w:r w:rsidR="00A83578" w:rsidRPr="00B25025">
              <w:rPr>
                <w:sz w:val="22"/>
                <w:szCs w:val="22"/>
              </w:rPr>
              <w:t xml:space="preserve"> CRS – Joseph Ruggeri</w:t>
            </w:r>
          </w:p>
        </w:tc>
      </w:tr>
      <w:tr w:rsidR="00A83578" w:rsidRPr="00B25025" w14:paraId="36EAC64E" w14:textId="77777777" w:rsidTr="0093566A">
        <w:tc>
          <w:tcPr>
            <w:tcW w:w="3762" w:type="dxa"/>
            <w:tcBorders>
              <w:top w:val="single" w:sz="4" w:space="0" w:color="auto"/>
              <w:left w:val="single" w:sz="4" w:space="0" w:color="auto"/>
              <w:bottom w:val="nil"/>
              <w:right w:val="single" w:sz="4" w:space="0" w:color="auto"/>
            </w:tcBorders>
          </w:tcPr>
          <w:p w14:paraId="709DBFB1" w14:textId="0CBD6E7E" w:rsidR="00AA0209" w:rsidRPr="00B25025" w:rsidRDefault="00E325E2" w:rsidP="000B2E31">
            <w:pPr>
              <w:pStyle w:val="Default"/>
              <w:rPr>
                <w:sz w:val="22"/>
                <w:szCs w:val="22"/>
              </w:rPr>
            </w:pPr>
            <w:r>
              <w:rPr>
                <w:sz w:val="22"/>
                <w:szCs w:val="22"/>
              </w:rPr>
              <w:t>Andrew Banff</w:t>
            </w:r>
          </w:p>
        </w:tc>
        <w:tc>
          <w:tcPr>
            <w:tcW w:w="268" w:type="dxa"/>
            <w:tcBorders>
              <w:top w:val="nil"/>
              <w:left w:val="single" w:sz="4" w:space="0" w:color="auto"/>
              <w:bottom w:val="nil"/>
              <w:right w:val="single" w:sz="4" w:space="0" w:color="auto"/>
            </w:tcBorders>
            <w:shd w:val="clear" w:color="auto" w:fill="FFFFFF" w:themeFill="background1"/>
          </w:tcPr>
          <w:p w14:paraId="6C85E0C4" w14:textId="77777777" w:rsidR="00A83578" w:rsidRPr="00B25025" w:rsidRDefault="00A83578" w:rsidP="000B2E31">
            <w:pPr>
              <w:pStyle w:val="Default"/>
              <w:rPr>
                <w:sz w:val="22"/>
                <w:szCs w:val="22"/>
              </w:rPr>
            </w:pPr>
          </w:p>
        </w:tc>
        <w:tc>
          <w:tcPr>
            <w:tcW w:w="4512" w:type="dxa"/>
            <w:tcBorders>
              <w:left w:val="single" w:sz="4" w:space="0" w:color="auto"/>
            </w:tcBorders>
          </w:tcPr>
          <w:p w14:paraId="6ECFD9FE" w14:textId="62302846" w:rsidR="00A83578" w:rsidRPr="00B25025" w:rsidRDefault="009566D3" w:rsidP="000B2E31">
            <w:pPr>
              <w:pStyle w:val="Default"/>
              <w:rPr>
                <w:sz w:val="22"/>
                <w:szCs w:val="22"/>
              </w:rPr>
            </w:pPr>
            <w:sdt>
              <w:sdtPr>
                <w:rPr>
                  <w:sz w:val="22"/>
                  <w:szCs w:val="22"/>
                </w:rPr>
                <w:id w:val="1835103068"/>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CRS – Neil Byrne</w:t>
            </w:r>
          </w:p>
        </w:tc>
      </w:tr>
      <w:tr w:rsidR="00A83578" w:rsidRPr="00B25025" w14:paraId="284C5A43" w14:textId="77777777" w:rsidTr="0093566A">
        <w:tc>
          <w:tcPr>
            <w:tcW w:w="3762" w:type="dxa"/>
            <w:tcBorders>
              <w:top w:val="nil"/>
              <w:left w:val="single" w:sz="4" w:space="0" w:color="auto"/>
              <w:bottom w:val="nil"/>
              <w:right w:val="single" w:sz="4" w:space="0" w:color="auto"/>
            </w:tcBorders>
          </w:tcPr>
          <w:p w14:paraId="284C5A41" w14:textId="0CB46476" w:rsidR="00521594" w:rsidRPr="00B25025" w:rsidRDefault="00AA0209" w:rsidP="000B2E31">
            <w:pPr>
              <w:pStyle w:val="Default"/>
              <w:rPr>
                <w:sz w:val="22"/>
                <w:szCs w:val="22"/>
              </w:rPr>
            </w:pPr>
            <w:r>
              <w:rPr>
                <w:sz w:val="22"/>
                <w:szCs w:val="22"/>
              </w:rPr>
              <w:t>Anton Getz</w:t>
            </w:r>
          </w:p>
        </w:tc>
        <w:tc>
          <w:tcPr>
            <w:tcW w:w="268" w:type="dxa"/>
            <w:tcBorders>
              <w:top w:val="nil"/>
              <w:left w:val="single" w:sz="4" w:space="0" w:color="auto"/>
              <w:bottom w:val="nil"/>
              <w:right w:val="single" w:sz="4" w:space="0" w:color="auto"/>
            </w:tcBorders>
            <w:shd w:val="clear" w:color="auto" w:fill="FFFFFF" w:themeFill="background1"/>
          </w:tcPr>
          <w:p w14:paraId="6BC21103" w14:textId="77777777" w:rsidR="00A83578" w:rsidRPr="00B25025" w:rsidRDefault="00A83578" w:rsidP="000B2E31">
            <w:pPr>
              <w:pStyle w:val="Default"/>
              <w:rPr>
                <w:sz w:val="22"/>
                <w:szCs w:val="22"/>
              </w:rPr>
            </w:pPr>
          </w:p>
        </w:tc>
        <w:tc>
          <w:tcPr>
            <w:tcW w:w="4512" w:type="dxa"/>
            <w:tcBorders>
              <w:left w:val="single" w:sz="4" w:space="0" w:color="auto"/>
            </w:tcBorders>
          </w:tcPr>
          <w:p w14:paraId="284C5A42" w14:textId="119222A1" w:rsidR="00A83578" w:rsidRPr="00B25025" w:rsidRDefault="009566D3" w:rsidP="000B2E31">
            <w:pPr>
              <w:pStyle w:val="Default"/>
              <w:rPr>
                <w:sz w:val="22"/>
                <w:szCs w:val="22"/>
              </w:rPr>
            </w:pPr>
            <w:sdt>
              <w:sdtPr>
                <w:rPr>
                  <w:sz w:val="22"/>
                  <w:szCs w:val="22"/>
                </w:rPr>
                <w:id w:val="2139992863"/>
                <w14:checkbox>
                  <w14:checked w14:val="1"/>
                  <w14:checkedState w14:val="2612" w14:font="MS Gothic"/>
                  <w14:uncheckedState w14:val="2610" w14:font="MS Gothic"/>
                </w14:checkbox>
              </w:sdtPr>
              <w:sdtEndPr/>
              <w:sdtContent>
                <w:r w:rsidR="00F535E0">
                  <w:rPr>
                    <w:rFonts w:ascii="MS Gothic" w:eastAsia="MS Gothic" w:hAnsi="MS Gothic" w:hint="eastAsia"/>
                    <w:sz w:val="22"/>
                    <w:szCs w:val="22"/>
                  </w:rPr>
                  <w:t>☒</w:t>
                </w:r>
              </w:sdtContent>
            </w:sdt>
            <w:r w:rsidR="00343F93" w:rsidRPr="00B25025">
              <w:rPr>
                <w:sz w:val="22"/>
                <w:szCs w:val="22"/>
              </w:rPr>
              <w:t xml:space="preserve"> Awards/</w:t>
            </w:r>
            <w:r w:rsidR="00A83578" w:rsidRPr="00B25025">
              <w:rPr>
                <w:sz w:val="22"/>
                <w:szCs w:val="22"/>
              </w:rPr>
              <w:t>Scholarship – Maria DiSalvatore</w:t>
            </w:r>
          </w:p>
        </w:tc>
      </w:tr>
      <w:tr w:rsidR="0093566A" w:rsidRPr="00B25025" w14:paraId="79959DB0" w14:textId="77777777" w:rsidTr="0093566A">
        <w:tc>
          <w:tcPr>
            <w:tcW w:w="3762" w:type="dxa"/>
            <w:tcBorders>
              <w:top w:val="nil"/>
              <w:left w:val="single" w:sz="4" w:space="0" w:color="auto"/>
              <w:bottom w:val="single" w:sz="4" w:space="0" w:color="auto"/>
              <w:right w:val="single" w:sz="4" w:space="0" w:color="auto"/>
            </w:tcBorders>
          </w:tcPr>
          <w:p w14:paraId="3C2430AF" w14:textId="798D3748" w:rsidR="0093566A" w:rsidRPr="00B25025" w:rsidRDefault="0028506B" w:rsidP="0093566A">
            <w:pPr>
              <w:pStyle w:val="Default"/>
              <w:rPr>
                <w:sz w:val="22"/>
                <w:szCs w:val="22"/>
              </w:rPr>
            </w:pPr>
            <w:r>
              <w:rPr>
                <w:sz w:val="22"/>
                <w:szCs w:val="22"/>
              </w:rPr>
              <w:t>George Ibrahim</w:t>
            </w:r>
          </w:p>
        </w:tc>
        <w:tc>
          <w:tcPr>
            <w:tcW w:w="268" w:type="dxa"/>
            <w:tcBorders>
              <w:top w:val="nil"/>
              <w:left w:val="single" w:sz="4" w:space="0" w:color="auto"/>
              <w:bottom w:val="nil"/>
              <w:right w:val="single" w:sz="4" w:space="0" w:color="auto"/>
            </w:tcBorders>
            <w:shd w:val="clear" w:color="auto" w:fill="FFFFFF" w:themeFill="background1"/>
          </w:tcPr>
          <w:p w14:paraId="536C8044" w14:textId="77777777" w:rsidR="0093566A" w:rsidRPr="00B25025" w:rsidRDefault="0093566A" w:rsidP="0093566A">
            <w:pPr>
              <w:pStyle w:val="Default"/>
              <w:rPr>
                <w:sz w:val="22"/>
                <w:szCs w:val="22"/>
              </w:rPr>
            </w:pPr>
          </w:p>
        </w:tc>
        <w:tc>
          <w:tcPr>
            <w:tcW w:w="4512" w:type="dxa"/>
            <w:tcBorders>
              <w:left w:val="single" w:sz="4" w:space="0" w:color="auto"/>
            </w:tcBorders>
          </w:tcPr>
          <w:p w14:paraId="0481909E" w14:textId="5ECB08E8" w:rsidR="0093566A" w:rsidRPr="00B25025" w:rsidRDefault="009566D3" w:rsidP="0093566A">
            <w:pPr>
              <w:pStyle w:val="Default"/>
              <w:rPr>
                <w:sz w:val="22"/>
                <w:szCs w:val="22"/>
              </w:rPr>
            </w:pPr>
            <w:sdt>
              <w:sdtPr>
                <w:rPr>
                  <w:sz w:val="22"/>
                  <w:szCs w:val="22"/>
                </w:rPr>
                <w:id w:val="617810366"/>
                <w14:checkbox>
                  <w14:checked w14:val="1"/>
                  <w14:checkedState w14:val="2612" w14:font="MS Gothic"/>
                  <w14:uncheckedState w14:val="2610" w14:font="MS Gothic"/>
                </w14:checkbox>
              </w:sdtPr>
              <w:sdtEndPr/>
              <w:sdtContent>
                <w:r w:rsidR="009A1382">
                  <w:rPr>
                    <w:rFonts w:ascii="MS Gothic" w:eastAsia="MS Gothic" w:hAnsi="MS Gothic" w:hint="eastAsia"/>
                    <w:sz w:val="22"/>
                    <w:szCs w:val="22"/>
                  </w:rPr>
                  <w:t>☒</w:t>
                </w:r>
              </w:sdtContent>
            </w:sdt>
            <w:r w:rsidR="0093566A" w:rsidRPr="00B25025">
              <w:rPr>
                <w:sz w:val="22"/>
                <w:szCs w:val="22"/>
              </w:rPr>
              <w:t xml:space="preserve"> </w:t>
            </w:r>
            <w:r w:rsidR="00E715BA" w:rsidRPr="00B25025">
              <w:rPr>
                <w:sz w:val="22"/>
                <w:szCs w:val="22"/>
              </w:rPr>
              <w:t>Insurance – Tyler Ardron</w:t>
            </w:r>
          </w:p>
        </w:tc>
      </w:tr>
    </w:tbl>
    <w:p w14:paraId="284C5A44" w14:textId="77777777" w:rsidR="00CE4125" w:rsidRPr="00B25025" w:rsidRDefault="00CE4125" w:rsidP="000B2E31">
      <w:pPr>
        <w:pStyle w:val="Default"/>
        <w:ind w:left="1440"/>
        <w:rPr>
          <w:sz w:val="22"/>
          <w:szCs w:val="22"/>
        </w:rPr>
      </w:pPr>
    </w:p>
    <w:p w14:paraId="373C7757" w14:textId="7367203E" w:rsidR="005F161E" w:rsidRPr="00B25025" w:rsidRDefault="003425F4" w:rsidP="00EF470E">
      <w:pPr>
        <w:pStyle w:val="Default"/>
        <w:numPr>
          <w:ilvl w:val="0"/>
          <w:numId w:val="2"/>
        </w:numPr>
        <w:spacing w:after="120"/>
        <w:ind w:left="720" w:hanging="360"/>
        <w:rPr>
          <w:b/>
          <w:sz w:val="22"/>
          <w:szCs w:val="22"/>
        </w:rPr>
      </w:pPr>
      <w:r w:rsidRPr="00B25025">
        <w:rPr>
          <w:b/>
          <w:sz w:val="22"/>
          <w:szCs w:val="22"/>
        </w:rPr>
        <w:t>Motion to a</w:t>
      </w:r>
      <w:r w:rsidR="005F161E" w:rsidRPr="00B25025">
        <w:rPr>
          <w:b/>
          <w:sz w:val="22"/>
          <w:szCs w:val="22"/>
        </w:rPr>
        <w:t xml:space="preserve">pprove </w:t>
      </w:r>
      <w:r w:rsidRPr="00B25025">
        <w:rPr>
          <w:b/>
          <w:sz w:val="22"/>
          <w:szCs w:val="22"/>
        </w:rPr>
        <w:t>m</w:t>
      </w:r>
      <w:r w:rsidR="005F161E" w:rsidRPr="00B25025">
        <w:rPr>
          <w:b/>
          <w:sz w:val="22"/>
          <w:szCs w:val="22"/>
        </w:rPr>
        <w:t>inutes</w:t>
      </w:r>
      <w:r w:rsidR="00152E5F" w:rsidRPr="00B25025">
        <w:rPr>
          <w:b/>
          <w:sz w:val="22"/>
          <w:szCs w:val="22"/>
        </w:rPr>
        <w:t xml:space="preserve"> from </w:t>
      </w:r>
      <w:r w:rsidR="00B80F16" w:rsidRPr="00B25025">
        <w:rPr>
          <w:b/>
          <w:sz w:val="22"/>
          <w:szCs w:val="22"/>
        </w:rPr>
        <w:t>March</w:t>
      </w:r>
      <w:r w:rsidR="00F81C18" w:rsidRPr="00B25025">
        <w:rPr>
          <w:b/>
          <w:sz w:val="22"/>
          <w:szCs w:val="22"/>
        </w:rPr>
        <w:t xml:space="preserve"> 2022</w:t>
      </w:r>
    </w:p>
    <w:p w14:paraId="25BB2258" w14:textId="71AFEE25" w:rsidR="005F161E" w:rsidRPr="00B25025" w:rsidRDefault="005F161E" w:rsidP="000B2E31">
      <w:pPr>
        <w:pStyle w:val="Default"/>
        <w:ind w:left="1440"/>
        <w:rPr>
          <w:sz w:val="22"/>
          <w:szCs w:val="22"/>
        </w:rPr>
      </w:pPr>
      <w:r w:rsidRPr="00B25025">
        <w:rPr>
          <w:sz w:val="22"/>
          <w:szCs w:val="22"/>
        </w:rPr>
        <w:t xml:space="preserve">Move: </w:t>
      </w:r>
      <w:r w:rsidR="00AA0209">
        <w:rPr>
          <w:sz w:val="22"/>
          <w:szCs w:val="22"/>
        </w:rPr>
        <w:t>Graham</w:t>
      </w:r>
      <w:r w:rsidRPr="00B25025">
        <w:rPr>
          <w:sz w:val="22"/>
          <w:szCs w:val="22"/>
        </w:rPr>
        <w:t xml:space="preserve"> </w:t>
      </w:r>
      <w:r w:rsidR="009C34ED" w:rsidRPr="00B25025">
        <w:rPr>
          <w:sz w:val="22"/>
          <w:szCs w:val="22"/>
        </w:rPr>
        <w:tab/>
      </w:r>
      <w:r w:rsidR="009C34ED" w:rsidRPr="00B25025">
        <w:rPr>
          <w:sz w:val="22"/>
          <w:szCs w:val="22"/>
        </w:rPr>
        <w:tab/>
      </w:r>
      <w:r w:rsidR="00C95620" w:rsidRPr="00B25025">
        <w:rPr>
          <w:sz w:val="22"/>
          <w:szCs w:val="22"/>
        </w:rPr>
        <w:tab/>
      </w:r>
      <w:r w:rsidR="00C95620" w:rsidRPr="00B25025">
        <w:rPr>
          <w:sz w:val="22"/>
          <w:szCs w:val="22"/>
        </w:rPr>
        <w:tab/>
      </w:r>
      <w:r w:rsidRPr="00B25025">
        <w:rPr>
          <w:sz w:val="22"/>
          <w:szCs w:val="22"/>
        </w:rPr>
        <w:t xml:space="preserve">Second: </w:t>
      </w:r>
      <w:r w:rsidR="00AA0209">
        <w:rPr>
          <w:sz w:val="22"/>
          <w:szCs w:val="22"/>
        </w:rPr>
        <w:t>O’Leary</w:t>
      </w:r>
    </w:p>
    <w:p w14:paraId="1721465D" w14:textId="0C602CDB" w:rsidR="005F161E" w:rsidRPr="00B25025" w:rsidRDefault="005F161E" w:rsidP="000B2E31">
      <w:pPr>
        <w:pStyle w:val="Default"/>
        <w:ind w:left="1440"/>
        <w:rPr>
          <w:sz w:val="22"/>
          <w:szCs w:val="22"/>
        </w:rPr>
      </w:pPr>
      <w:r w:rsidRPr="00B25025">
        <w:rPr>
          <w:sz w:val="22"/>
          <w:szCs w:val="22"/>
        </w:rPr>
        <w:t xml:space="preserve">Y:  </w:t>
      </w:r>
      <w:sdt>
        <w:sdtPr>
          <w:rPr>
            <w:sz w:val="22"/>
            <w:szCs w:val="22"/>
          </w:rPr>
          <w:id w:val="84398181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9A1382">
            <w:rPr>
              <w:sz w:val="22"/>
              <w:szCs w:val="22"/>
            </w:rPr>
            <w:t>Unanimous</w:t>
          </w:r>
        </w:sdtContent>
      </w:sdt>
      <w:r w:rsidRPr="00B25025">
        <w:rPr>
          <w:sz w:val="22"/>
          <w:szCs w:val="22"/>
        </w:rPr>
        <w:tab/>
      </w:r>
      <w:r w:rsidR="00C95620" w:rsidRPr="00B25025">
        <w:rPr>
          <w:sz w:val="22"/>
          <w:szCs w:val="22"/>
        </w:rPr>
        <w:tab/>
      </w:r>
      <w:r w:rsidRPr="00B25025">
        <w:rPr>
          <w:sz w:val="22"/>
          <w:szCs w:val="22"/>
        </w:rPr>
        <w:t xml:space="preserve">N:  </w:t>
      </w:r>
      <w:sdt>
        <w:sdtPr>
          <w:rPr>
            <w:sz w:val="22"/>
            <w:szCs w:val="22"/>
          </w:rPr>
          <w:id w:val="-147243304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  </w:t>
      </w:r>
      <w:r w:rsidR="00C95620" w:rsidRPr="00B25025">
        <w:rPr>
          <w:sz w:val="22"/>
          <w:szCs w:val="22"/>
        </w:rPr>
        <w:tab/>
      </w:r>
      <w:r w:rsidRPr="00B25025">
        <w:rPr>
          <w:sz w:val="22"/>
          <w:szCs w:val="22"/>
        </w:rPr>
        <w:t xml:space="preserve">A:  </w:t>
      </w:r>
      <w:sdt>
        <w:sdtPr>
          <w:rPr>
            <w:sz w:val="22"/>
            <w:szCs w:val="22"/>
          </w:rPr>
          <w:id w:val="-1040596660"/>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49FB7459" w14:textId="7632B56B" w:rsidR="0062580F" w:rsidRPr="00B25025" w:rsidRDefault="005F161E" w:rsidP="002369F9">
      <w:pPr>
        <w:pStyle w:val="Default"/>
        <w:ind w:left="1440"/>
        <w:rPr>
          <w:b/>
          <w:sz w:val="22"/>
          <w:szCs w:val="22"/>
        </w:rPr>
      </w:pPr>
      <w:r w:rsidRPr="00B25025">
        <w:rPr>
          <w:sz w:val="22"/>
          <w:szCs w:val="22"/>
        </w:rPr>
        <w:t xml:space="preserve">Vote Determination:  </w:t>
      </w:r>
      <w:sdt>
        <w:sdtPr>
          <w:rPr>
            <w:sz w:val="22"/>
            <w:szCs w:val="22"/>
          </w:rPr>
          <w:id w:val="-469137612"/>
          <w:dropDownList>
            <w:listItem w:value="Choose an item."/>
            <w:listItem w:displayText="PASSED" w:value="PASSED"/>
            <w:listItem w:displayText="NOT PASSED" w:value="NOT PASSED"/>
            <w:listItem w:displayText="ISSUE TABLED" w:value="ISSUE TABLED"/>
          </w:dropDownList>
        </w:sdtPr>
        <w:sdtEndPr/>
        <w:sdtContent>
          <w:r w:rsidR="009A1382">
            <w:rPr>
              <w:sz w:val="22"/>
              <w:szCs w:val="22"/>
            </w:rPr>
            <w:t>PASSED</w:t>
          </w:r>
        </w:sdtContent>
      </w:sdt>
    </w:p>
    <w:p w14:paraId="246FFE34" w14:textId="4EAB64F4" w:rsidR="00E55523" w:rsidRPr="00B25025" w:rsidRDefault="0093566A" w:rsidP="000B2E31">
      <w:pPr>
        <w:pStyle w:val="Default"/>
        <w:numPr>
          <w:ilvl w:val="0"/>
          <w:numId w:val="2"/>
        </w:numPr>
        <w:ind w:left="720" w:hanging="360"/>
        <w:rPr>
          <w:b/>
          <w:sz w:val="22"/>
          <w:szCs w:val="22"/>
        </w:rPr>
      </w:pPr>
      <w:r w:rsidRPr="00B25025">
        <w:rPr>
          <w:b/>
          <w:sz w:val="22"/>
          <w:szCs w:val="22"/>
        </w:rPr>
        <w:t>Reports</w:t>
      </w:r>
      <w:r w:rsidR="00F77C71" w:rsidRPr="00B25025">
        <w:rPr>
          <w:b/>
          <w:sz w:val="22"/>
          <w:szCs w:val="22"/>
        </w:rPr>
        <w:t xml:space="preserve"> from </w:t>
      </w:r>
      <w:r w:rsidR="00E743D1" w:rsidRPr="00B25025">
        <w:rPr>
          <w:b/>
          <w:sz w:val="22"/>
          <w:szCs w:val="22"/>
        </w:rPr>
        <w:t>Committee Chair</w:t>
      </w:r>
      <w:r w:rsidR="00F77C71" w:rsidRPr="00B25025">
        <w:rPr>
          <w:b/>
          <w:sz w:val="22"/>
          <w:szCs w:val="22"/>
        </w:rPr>
        <w:t>s:</w:t>
      </w:r>
    </w:p>
    <w:p w14:paraId="704EA2A9" w14:textId="4ED7812F" w:rsidR="00ED2D3D" w:rsidRDefault="00ED2D3D" w:rsidP="00ED2D3D">
      <w:pPr>
        <w:pStyle w:val="Default"/>
        <w:numPr>
          <w:ilvl w:val="0"/>
          <w:numId w:val="22"/>
        </w:numPr>
        <w:spacing w:after="60"/>
        <w:rPr>
          <w:sz w:val="22"/>
          <w:szCs w:val="22"/>
        </w:rPr>
      </w:pPr>
      <w:r w:rsidRPr="00B25025">
        <w:rPr>
          <w:sz w:val="22"/>
          <w:szCs w:val="22"/>
        </w:rPr>
        <w:t>CRS – Joseph Ruggeri &amp; Neil Byrne</w:t>
      </w:r>
    </w:p>
    <w:p w14:paraId="3C83D2C6" w14:textId="66A2ED55" w:rsidR="00690079" w:rsidRDefault="00690079" w:rsidP="00690079">
      <w:pPr>
        <w:pStyle w:val="Default"/>
        <w:numPr>
          <w:ilvl w:val="1"/>
          <w:numId w:val="22"/>
        </w:numPr>
        <w:spacing w:after="60"/>
        <w:rPr>
          <w:sz w:val="22"/>
          <w:szCs w:val="22"/>
        </w:rPr>
      </w:pPr>
      <w:r>
        <w:rPr>
          <w:sz w:val="22"/>
          <w:szCs w:val="22"/>
        </w:rPr>
        <w:t>Applied for the 273 Class through ASFPM last month and we got it. Had a call with ASFPM March 10</w:t>
      </w:r>
      <w:r w:rsidRPr="00690079">
        <w:rPr>
          <w:sz w:val="22"/>
          <w:szCs w:val="22"/>
          <w:vertAlign w:val="superscript"/>
        </w:rPr>
        <w:t>th</w:t>
      </w:r>
      <w:r>
        <w:rPr>
          <w:sz w:val="22"/>
          <w:szCs w:val="22"/>
        </w:rPr>
        <w:t xml:space="preserve">. Happening at the end of April. About 18 people signed up at this moment. It’s a 4 day course through the NFIP. </w:t>
      </w:r>
    </w:p>
    <w:p w14:paraId="7067E972" w14:textId="791591BA" w:rsidR="00820F3B" w:rsidRPr="00820F3B" w:rsidRDefault="00820F3B" w:rsidP="00820F3B">
      <w:pPr>
        <w:pStyle w:val="Default"/>
        <w:numPr>
          <w:ilvl w:val="1"/>
          <w:numId w:val="22"/>
        </w:numPr>
        <w:spacing w:after="60"/>
        <w:rPr>
          <w:sz w:val="22"/>
          <w:szCs w:val="22"/>
        </w:rPr>
      </w:pPr>
      <w:r>
        <w:rPr>
          <w:sz w:val="22"/>
          <w:szCs w:val="22"/>
        </w:rPr>
        <w:t>NJ’s Code Ordinance has been adopted by 20+ communities so far and about 90 are about to adopt.</w:t>
      </w:r>
      <w:r w:rsidR="00822C07">
        <w:rPr>
          <w:sz w:val="22"/>
          <w:szCs w:val="22"/>
        </w:rPr>
        <w:t xml:space="preserve"> 553 NJ Communities </w:t>
      </w:r>
      <w:r w:rsidR="00727039">
        <w:rPr>
          <w:sz w:val="22"/>
          <w:szCs w:val="22"/>
        </w:rPr>
        <w:t xml:space="preserve">participate in NFIP </w:t>
      </w:r>
      <w:r w:rsidR="00822C07">
        <w:rPr>
          <w:sz w:val="22"/>
          <w:szCs w:val="22"/>
        </w:rPr>
        <w:t>and just under 100 are CRS communities.</w:t>
      </w:r>
      <w:r>
        <w:rPr>
          <w:sz w:val="22"/>
          <w:szCs w:val="22"/>
        </w:rPr>
        <w:t xml:space="preserve"> The coastal communities are pushing back a bit. The reason is because of freeboard and sea level rise. Appendix G of IBC are included in this ordinance. </w:t>
      </w:r>
    </w:p>
    <w:p w14:paraId="5A6D85D1" w14:textId="4B847EC3" w:rsidR="00E743D1" w:rsidRDefault="00E743D1" w:rsidP="001A7FBF">
      <w:pPr>
        <w:pStyle w:val="Default"/>
        <w:numPr>
          <w:ilvl w:val="0"/>
          <w:numId w:val="22"/>
        </w:numPr>
        <w:spacing w:after="60"/>
        <w:rPr>
          <w:sz w:val="22"/>
          <w:szCs w:val="22"/>
        </w:rPr>
      </w:pPr>
      <w:r w:rsidRPr="00B25025">
        <w:rPr>
          <w:sz w:val="22"/>
          <w:szCs w:val="22"/>
        </w:rPr>
        <w:t>Conference – Mike Graham &amp; Mark Mauriello</w:t>
      </w:r>
    </w:p>
    <w:p w14:paraId="34FFD1C9" w14:textId="3EDB1B68" w:rsidR="00727039" w:rsidRDefault="00727039" w:rsidP="00727039">
      <w:pPr>
        <w:pStyle w:val="Default"/>
        <w:numPr>
          <w:ilvl w:val="1"/>
          <w:numId w:val="22"/>
        </w:numPr>
        <w:spacing w:after="60"/>
        <w:rPr>
          <w:sz w:val="22"/>
          <w:szCs w:val="22"/>
        </w:rPr>
      </w:pPr>
      <w:r>
        <w:rPr>
          <w:sz w:val="22"/>
          <w:szCs w:val="22"/>
        </w:rPr>
        <w:t xml:space="preserve">Mike and Mark are trying to plan 2023 and 2024. Hard Rock wants to lock in dates. Mike is asking if we are happy with Hard Rock. Also, Mike is going to ask </w:t>
      </w:r>
      <w:r>
        <w:rPr>
          <w:sz w:val="22"/>
          <w:szCs w:val="22"/>
        </w:rPr>
        <w:lastRenderedPageBreak/>
        <w:t xml:space="preserve">the incentives of locking in these dates. If you think of anything too email them to Mike and Mark. </w:t>
      </w:r>
    </w:p>
    <w:p w14:paraId="76B744FC" w14:textId="211B3CEC" w:rsidR="00A21C38" w:rsidRDefault="00A21C38" w:rsidP="00727039">
      <w:pPr>
        <w:pStyle w:val="Default"/>
        <w:numPr>
          <w:ilvl w:val="1"/>
          <w:numId w:val="22"/>
        </w:numPr>
        <w:spacing w:after="60"/>
        <w:rPr>
          <w:sz w:val="22"/>
          <w:szCs w:val="22"/>
        </w:rPr>
      </w:pPr>
      <w:r>
        <w:rPr>
          <w:sz w:val="22"/>
          <w:szCs w:val="22"/>
        </w:rPr>
        <w:t xml:space="preserve">As for the agenda, Ken Graham will be the Keynote. He works with NOAA. We have a plenary session with a couple of Mayors. Looking also at wetland restoration and river restorations. Oyster reconstruction etc. </w:t>
      </w:r>
    </w:p>
    <w:p w14:paraId="2CFCF4E4" w14:textId="27FCFC0D" w:rsidR="00A21C38" w:rsidRPr="00B25025" w:rsidRDefault="00A21C38" w:rsidP="00727039">
      <w:pPr>
        <w:pStyle w:val="Default"/>
        <w:numPr>
          <w:ilvl w:val="1"/>
          <w:numId w:val="22"/>
        </w:numPr>
        <w:spacing w:after="60"/>
        <w:rPr>
          <w:sz w:val="22"/>
          <w:szCs w:val="22"/>
        </w:rPr>
      </w:pPr>
      <w:r>
        <w:rPr>
          <w:sz w:val="22"/>
          <w:szCs w:val="22"/>
        </w:rPr>
        <w:t xml:space="preserve">Last year, we had a booth for FEMA and DEP combined. This year, we will have 2 separate ones so no one gets muscled out. </w:t>
      </w:r>
      <w:r w:rsidR="009F05C6">
        <w:rPr>
          <w:sz w:val="22"/>
          <w:szCs w:val="22"/>
        </w:rPr>
        <w:t xml:space="preserve">Mike also wants to put pressure on Chris Testa’s team to have them come. </w:t>
      </w:r>
    </w:p>
    <w:p w14:paraId="62A8FE1E" w14:textId="2412D51C" w:rsidR="00ED2D3D" w:rsidRDefault="00ED2D3D" w:rsidP="00ED2D3D">
      <w:pPr>
        <w:pStyle w:val="Default"/>
        <w:numPr>
          <w:ilvl w:val="0"/>
          <w:numId w:val="22"/>
        </w:numPr>
        <w:spacing w:after="60"/>
        <w:rPr>
          <w:sz w:val="22"/>
          <w:szCs w:val="22"/>
        </w:rPr>
      </w:pPr>
      <w:r w:rsidRPr="00B25025">
        <w:rPr>
          <w:sz w:val="22"/>
          <w:szCs w:val="22"/>
        </w:rPr>
        <w:t>Insurance- Tyler Ardron</w:t>
      </w:r>
    </w:p>
    <w:p w14:paraId="018661B3" w14:textId="7177AEEE" w:rsidR="00AD3E67" w:rsidRPr="00B25025" w:rsidRDefault="00AD3E67" w:rsidP="00AD3E67">
      <w:pPr>
        <w:pStyle w:val="Default"/>
        <w:numPr>
          <w:ilvl w:val="1"/>
          <w:numId w:val="22"/>
        </w:numPr>
        <w:spacing w:after="60"/>
        <w:rPr>
          <w:sz w:val="22"/>
          <w:szCs w:val="22"/>
        </w:rPr>
      </w:pPr>
      <w:r>
        <w:rPr>
          <w:sz w:val="22"/>
          <w:szCs w:val="22"/>
        </w:rPr>
        <w:t xml:space="preserve">April 1 RR2.0 went into effect for renewals. People that are increasing at time of renewal are losing their discount UNTIL they reach their actuarial rate. </w:t>
      </w:r>
    </w:p>
    <w:p w14:paraId="78A7A570" w14:textId="3BDD2A8B" w:rsidR="008A14F4" w:rsidRDefault="008A14F4" w:rsidP="001A7FBF">
      <w:pPr>
        <w:pStyle w:val="Default"/>
        <w:numPr>
          <w:ilvl w:val="0"/>
          <w:numId w:val="22"/>
        </w:numPr>
        <w:spacing w:after="60"/>
        <w:rPr>
          <w:sz w:val="22"/>
          <w:szCs w:val="22"/>
        </w:rPr>
      </w:pPr>
      <w:r w:rsidRPr="00B25025">
        <w:rPr>
          <w:sz w:val="22"/>
          <w:szCs w:val="22"/>
        </w:rPr>
        <w:t>Legislative – Brian Kempf</w:t>
      </w:r>
    </w:p>
    <w:p w14:paraId="2EB5F176" w14:textId="51AA7F61" w:rsidR="00D74DE5" w:rsidRDefault="00D74DE5" w:rsidP="00D74DE5">
      <w:pPr>
        <w:pStyle w:val="Default"/>
        <w:numPr>
          <w:ilvl w:val="1"/>
          <w:numId w:val="22"/>
        </w:numPr>
        <w:spacing w:after="60"/>
        <w:rPr>
          <w:sz w:val="22"/>
          <w:szCs w:val="22"/>
        </w:rPr>
      </w:pPr>
      <w:r>
        <w:rPr>
          <w:sz w:val="22"/>
          <w:szCs w:val="22"/>
        </w:rPr>
        <w:t xml:space="preserve">Brian is trying to create a 1 pager on NJ PACT. NJ PACT is the </w:t>
      </w:r>
      <w:proofErr w:type="spellStart"/>
      <w:r>
        <w:rPr>
          <w:sz w:val="22"/>
          <w:szCs w:val="22"/>
        </w:rPr>
        <w:t>states</w:t>
      </w:r>
      <w:proofErr w:type="spellEnd"/>
      <w:r>
        <w:rPr>
          <w:sz w:val="22"/>
          <w:szCs w:val="22"/>
        </w:rPr>
        <w:t xml:space="preserve"> regulations on things like climate change. This one pager will allow a quick summary on the ordinance enhancements. Much of it is things we have been in favor of for quite a while. Mark mentions that since it hasn’t officially been rolled out yet, there are some un easy feelings because they might adopt it without fully knowing what is in it. As an organization, we need to have some speaking points on it</w:t>
      </w:r>
      <w:r w:rsidR="009D58B3">
        <w:rPr>
          <w:sz w:val="22"/>
          <w:szCs w:val="22"/>
        </w:rPr>
        <w:t xml:space="preserve">. </w:t>
      </w:r>
    </w:p>
    <w:p w14:paraId="14E58269" w14:textId="398EBA6B" w:rsidR="000056E5" w:rsidRDefault="000056E5" w:rsidP="000056E5">
      <w:pPr>
        <w:pStyle w:val="Default"/>
        <w:numPr>
          <w:ilvl w:val="2"/>
          <w:numId w:val="22"/>
        </w:numPr>
        <w:spacing w:after="60"/>
        <w:rPr>
          <w:sz w:val="22"/>
          <w:szCs w:val="22"/>
        </w:rPr>
      </w:pPr>
      <w:r>
        <w:rPr>
          <w:sz w:val="22"/>
          <w:szCs w:val="22"/>
        </w:rPr>
        <w:t xml:space="preserve">Mike Graham mentions maybe we can get this as a webinar coming up too. </w:t>
      </w:r>
    </w:p>
    <w:p w14:paraId="33927F0D" w14:textId="441C4433" w:rsidR="0028506B" w:rsidRDefault="0028506B" w:rsidP="0028506B">
      <w:pPr>
        <w:pStyle w:val="Default"/>
        <w:numPr>
          <w:ilvl w:val="1"/>
          <w:numId w:val="22"/>
        </w:numPr>
        <w:spacing w:after="60"/>
        <w:rPr>
          <w:sz w:val="22"/>
          <w:szCs w:val="22"/>
        </w:rPr>
      </w:pPr>
      <w:r>
        <w:rPr>
          <w:sz w:val="22"/>
          <w:szCs w:val="22"/>
        </w:rPr>
        <w:t xml:space="preserve">Letter to the Legislative Officials is going out this week. </w:t>
      </w:r>
    </w:p>
    <w:p w14:paraId="0B712D58" w14:textId="524E7FFF" w:rsidR="002A0303" w:rsidRPr="00B25025" w:rsidRDefault="002A0303" w:rsidP="0028506B">
      <w:pPr>
        <w:pStyle w:val="Default"/>
        <w:numPr>
          <w:ilvl w:val="1"/>
          <w:numId w:val="22"/>
        </w:numPr>
        <w:spacing w:after="60"/>
        <w:rPr>
          <w:sz w:val="22"/>
          <w:szCs w:val="22"/>
        </w:rPr>
      </w:pPr>
      <w:r>
        <w:rPr>
          <w:sz w:val="22"/>
          <w:szCs w:val="22"/>
        </w:rPr>
        <w:t xml:space="preserve">Jon Miller is currently working with US Senate’s Banking Committee which is great since </w:t>
      </w:r>
      <w:proofErr w:type="spellStart"/>
      <w:r>
        <w:rPr>
          <w:sz w:val="22"/>
          <w:szCs w:val="22"/>
        </w:rPr>
        <w:t>hes</w:t>
      </w:r>
      <w:proofErr w:type="spellEnd"/>
      <w:r>
        <w:rPr>
          <w:sz w:val="22"/>
          <w:szCs w:val="22"/>
        </w:rPr>
        <w:t xml:space="preserve"> the past Legislative Chair for NJAFM. </w:t>
      </w:r>
    </w:p>
    <w:p w14:paraId="2A2419E4" w14:textId="31DDC7BB" w:rsidR="003D7129" w:rsidRDefault="00E743D1" w:rsidP="003D7129">
      <w:pPr>
        <w:pStyle w:val="Default"/>
        <w:numPr>
          <w:ilvl w:val="0"/>
          <w:numId w:val="22"/>
        </w:numPr>
        <w:spacing w:after="60"/>
        <w:rPr>
          <w:sz w:val="22"/>
          <w:szCs w:val="22"/>
        </w:rPr>
      </w:pPr>
      <w:r w:rsidRPr="00B25025">
        <w:rPr>
          <w:sz w:val="22"/>
          <w:szCs w:val="22"/>
        </w:rPr>
        <w:t>Outreach – Tom Slowinski</w:t>
      </w:r>
    </w:p>
    <w:p w14:paraId="24440CCE" w14:textId="046E1B3F" w:rsidR="00CE75B3" w:rsidRDefault="00CE75B3" w:rsidP="00CE75B3">
      <w:pPr>
        <w:pStyle w:val="Default"/>
        <w:numPr>
          <w:ilvl w:val="1"/>
          <w:numId w:val="22"/>
        </w:numPr>
        <w:spacing w:after="60"/>
        <w:rPr>
          <w:sz w:val="22"/>
          <w:szCs w:val="22"/>
        </w:rPr>
      </w:pPr>
      <w:r>
        <w:rPr>
          <w:sz w:val="22"/>
          <w:szCs w:val="22"/>
        </w:rPr>
        <w:t>TO attend the NY Conference, we will have to pay the $300 registration fee</w:t>
      </w:r>
      <w:r w:rsidR="00B27E46">
        <w:rPr>
          <w:sz w:val="22"/>
          <w:szCs w:val="22"/>
        </w:rPr>
        <w:t xml:space="preserve"> and hotels. </w:t>
      </w:r>
    </w:p>
    <w:p w14:paraId="0F17F90F" w14:textId="583D35D4" w:rsidR="00B27E46" w:rsidRDefault="00B27E46" w:rsidP="00B27E46">
      <w:pPr>
        <w:pStyle w:val="Default"/>
        <w:numPr>
          <w:ilvl w:val="2"/>
          <w:numId w:val="22"/>
        </w:numPr>
        <w:spacing w:after="60"/>
        <w:rPr>
          <w:sz w:val="22"/>
          <w:szCs w:val="22"/>
        </w:rPr>
      </w:pPr>
      <w:r>
        <w:rPr>
          <w:sz w:val="22"/>
          <w:szCs w:val="22"/>
        </w:rPr>
        <w:t xml:space="preserve">A motion and vote was passed to allow these expenses. </w:t>
      </w:r>
    </w:p>
    <w:p w14:paraId="282710E6" w14:textId="3858BA40" w:rsidR="00256F34" w:rsidRDefault="00256F34" w:rsidP="00CE75B3">
      <w:pPr>
        <w:pStyle w:val="Default"/>
        <w:numPr>
          <w:ilvl w:val="1"/>
          <w:numId w:val="22"/>
        </w:numPr>
        <w:spacing w:after="60"/>
        <w:rPr>
          <w:sz w:val="22"/>
          <w:szCs w:val="22"/>
        </w:rPr>
      </w:pPr>
      <w:r>
        <w:rPr>
          <w:sz w:val="22"/>
          <w:szCs w:val="22"/>
        </w:rPr>
        <w:t xml:space="preserve">We are reaching out to congratulate our new NJ CFM’s. 5 people passed. </w:t>
      </w:r>
    </w:p>
    <w:p w14:paraId="4C01C482" w14:textId="0AFE4F5B" w:rsidR="00B27E46" w:rsidRPr="00B27E46" w:rsidRDefault="00FE2FA3" w:rsidP="00B27E46">
      <w:pPr>
        <w:pStyle w:val="Default"/>
        <w:numPr>
          <w:ilvl w:val="2"/>
          <w:numId w:val="22"/>
        </w:numPr>
        <w:spacing w:after="60"/>
        <w:rPr>
          <w:sz w:val="22"/>
          <w:szCs w:val="22"/>
        </w:rPr>
      </w:pPr>
      <w:r>
        <w:rPr>
          <w:sz w:val="22"/>
          <w:szCs w:val="22"/>
        </w:rPr>
        <w:t xml:space="preserve">Mark then mentioned maybe we can identify Surveyors in NJ who are also CFMs. </w:t>
      </w:r>
      <w:r w:rsidR="007F55DB">
        <w:rPr>
          <w:sz w:val="22"/>
          <w:szCs w:val="22"/>
        </w:rPr>
        <w:t xml:space="preserve">NJSPLS would most likely endorse this. </w:t>
      </w:r>
    </w:p>
    <w:p w14:paraId="70FBA548" w14:textId="6F526E6A" w:rsidR="00E743D1" w:rsidRDefault="00E743D1" w:rsidP="001A7FBF">
      <w:pPr>
        <w:pStyle w:val="Default"/>
        <w:numPr>
          <w:ilvl w:val="0"/>
          <w:numId w:val="22"/>
        </w:numPr>
        <w:spacing w:after="60"/>
        <w:rPr>
          <w:sz w:val="22"/>
          <w:szCs w:val="22"/>
        </w:rPr>
      </w:pPr>
      <w:r w:rsidRPr="00B25025">
        <w:rPr>
          <w:sz w:val="22"/>
          <w:szCs w:val="22"/>
        </w:rPr>
        <w:t>Training – Jim Galantino</w:t>
      </w:r>
    </w:p>
    <w:p w14:paraId="4862CFB8" w14:textId="0FB5D0A6" w:rsidR="00254721" w:rsidRDefault="00FC32E1" w:rsidP="00254721">
      <w:pPr>
        <w:pStyle w:val="Default"/>
        <w:numPr>
          <w:ilvl w:val="1"/>
          <w:numId w:val="22"/>
        </w:numPr>
        <w:spacing w:after="60"/>
        <w:rPr>
          <w:sz w:val="22"/>
          <w:szCs w:val="22"/>
        </w:rPr>
      </w:pPr>
      <w:r>
        <w:rPr>
          <w:sz w:val="22"/>
          <w:szCs w:val="22"/>
        </w:rPr>
        <w:t xml:space="preserve">Jim tried to reach out to Vince </w:t>
      </w:r>
      <w:proofErr w:type="spellStart"/>
      <w:r>
        <w:rPr>
          <w:sz w:val="22"/>
          <w:szCs w:val="22"/>
        </w:rPr>
        <w:t>Mazzeo</w:t>
      </w:r>
      <w:proofErr w:type="spellEnd"/>
      <w:r>
        <w:rPr>
          <w:sz w:val="22"/>
          <w:szCs w:val="22"/>
        </w:rPr>
        <w:t xml:space="preserve"> the NJ Senator</w:t>
      </w:r>
      <w:r w:rsidR="003273BF">
        <w:rPr>
          <w:sz w:val="22"/>
          <w:szCs w:val="22"/>
        </w:rPr>
        <w:t xml:space="preserve">. His colleague Vince </w:t>
      </w:r>
      <w:proofErr w:type="spellStart"/>
      <w:r w:rsidR="003273BF">
        <w:rPr>
          <w:sz w:val="22"/>
          <w:szCs w:val="22"/>
        </w:rPr>
        <w:t>Polistina</w:t>
      </w:r>
      <w:proofErr w:type="spellEnd"/>
      <w:r w:rsidR="003273BF">
        <w:rPr>
          <w:sz w:val="22"/>
          <w:szCs w:val="22"/>
        </w:rPr>
        <w:t xml:space="preserve"> is</w:t>
      </w:r>
      <w:r>
        <w:rPr>
          <w:sz w:val="22"/>
          <w:szCs w:val="22"/>
        </w:rPr>
        <w:t xml:space="preserve"> trying to block communities from adopting the new ordinances. He is told he will be getting a meeting soon. </w:t>
      </w:r>
      <w:r w:rsidR="00AC1EDA">
        <w:rPr>
          <w:sz w:val="22"/>
          <w:szCs w:val="22"/>
        </w:rPr>
        <w:t xml:space="preserve">Places like Atlantic City are really pushing back on this but many other smaller communities are ready to adopt it. </w:t>
      </w:r>
    </w:p>
    <w:p w14:paraId="4D123251" w14:textId="634BAB9F" w:rsidR="00AB5675" w:rsidRDefault="00AB5675" w:rsidP="00254721">
      <w:pPr>
        <w:pStyle w:val="Default"/>
        <w:numPr>
          <w:ilvl w:val="1"/>
          <w:numId w:val="22"/>
        </w:numPr>
        <w:spacing w:after="60"/>
        <w:rPr>
          <w:sz w:val="22"/>
          <w:szCs w:val="22"/>
        </w:rPr>
      </w:pPr>
      <w:r>
        <w:rPr>
          <w:sz w:val="22"/>
          <w:szCs w:val="22"/>
        </w:rPr>
        <w:t xml:space="preserve">Andrew and Jim has a quarterly training with Anton in July. We are looking for locations. </w:t>
      </w:r>
    </w:p>
    <w:p w14:paraId="6903DC2F" w14:textId="254D028A" w:rsidR="007C7FC4" w:rsidRDefault="007C7FC4" w:rsidP="00254721">
      <w:pPr>
        <w:pStyle w:val="Default"/>
        <w:numPr>
          <w:ilvl w:val="1"/>
          <w:numId w:val="22"/>
        </w:numPr>
        <w:spacing w:after="60"/>
        <w:rPr>
          <w:sz w:val="22"/>
          <w:szCs w:val="22"/>
        </w:rPr>
      </w:pPr>
      <w:r>
        <w:rPr>
          <w:sz w:val="22"/>
          <w:szCs w:val="22"/>
        </w:rPr>
        <w:t>Greg has an exam on April 29</w:t>
      </w:r>
      <w:r w:rsidRPr="007C7FC4">
        <w:rPr>
          <w:sz w:val="22"/>
          <w:szCs w:val="22"/>
          <w:vertAlign w:val="superscript"/>
        </w:rPr>
        <w:t>th</w:t>
      </w:r>
      <w:r>
        <w:rPr>
          <w:sz w:val="22"/>
          <w:szCs w:val="22"/>
        </w:rPr>
        <w:t xml:space="preserve">. </w:t>
      </w:r>
    </w:p>
    <w:p w14:paraId="26174E31" w14:textId="4BDED124" w:rsidR="00BD541A" w:rsidRPr="00BD541A" w:rsidRDefault="00103C40" w:rsidP="00BD541A">
      <w:pPr>
        <w:pStyle w:val="Default"/>
        <w:numPr>
          <w:ilvl w:val="1"/>
          <w:numId w:val="22"/>
        </w:numPr>
        <w:spacing w:after="60"/>
        <w:rPr>
          <w:sz w:val="22"/>
          <w:szCs w:val="22"/>
        </w:rPr>
      </w:pPr>
      <w:r>
        <w:rPr>
          <w:sz w:val="22"/>
          <w:szCs w:val="22"/>
        </w:rPr>
        <w:t xml:space="preserve">Andrew has a webinar program every </w:t>
      </w:r>
      <w:r w:rsidR="008E399D">
        <w:rPr>
          <w:sz w:val="22"/>
          <w:szCs w:val="22"/>
        </w:rPr>
        <w:t xml:space="preserve">other </w:t>
      </w:r>
      <w:r>
        <w:rPr>
          <w:sz w:val="22"/>
          <w:szCs w:val="22"/>
        </w:rPr>
        <w:t xml:space="preserve">Fridays for PE Credits. </w:t>
      </w:r>
      <w:r w:rsidR="008E399D">
        <w:rPr>
          <w:sz w:val="22"/>
          <w:szCs w:val="22"/>
        </w:rPr>
        <w:t xml:space="preserve">The next one is Point Pleasant Beach talking about their flood permit process. </w:t>
      </w:r>
      <w:r w:rsidR="00BD541A">
        <w:rPr>
          <w:sz w:val="22"/>
          <w:szCs w:val="22"/>
        </w:rPr>
        <w:t xml:space="preserve">We need to get an abstract from Point Pleasant to have the ASFPM approve. </w:t>
      </w:r>
    </w:p>
    <w:p w14:paraId="0100B0B9" w14:textId="3F6916C4" w:rsidR="00E743D1" w:rsidRPr="00B25025" w:rsidRDefault="00E743D1" w:rsidP="001A7FBF">
      <w:pPr>
        <w:pStyle w:val="Default"/>
        <w:numPr>
          <w:ilvl w:val="0"/>
          <w:numId w:val="22"/>
        </w:numPr>
        <w:spacing w:after="60"/>
        <w:rPr>
          <w:sz w:val="22"/>
          <w:szCs w:val="22"/>
        </w:rPr>
      </w:pPr>
      <w:r w:rsidRPr="00B25025">
        <w:rPr>
          <w:sz w:val="22"/>
          <w:szCs w:val="22"/>
        </w:rPr>
        <w:t xml:space="preserve">Stormwater </w:t>
      </w:r>
    </w:p>
    <w:p w14:paraId="599ED041" w14:textId="6DA436CA" w:rsidR="002158D7" w:rsidRDefault="00E743D1" w:rsidP="00A17C7A">
      <w:pPr>
        <w:pStyle w:val="Default"/>
        <w:numPr>
          <w:ilvl w:val="0"/>
          <w:numId w:val="22"/>
        </w:numPr>
        <w:spacing w:after="60"/>
        <w:rPr>
          <w:sz w:val="22"/>
          <w:szCs w:val="22"/>
        </w:rPr>
      </w:pPr>
      <w:r w:rsidRPr="00B25025">
        <w:rPr>
          <w:sz w:val="22"/>
          <w:szCs w:val="22"/>
        </w:rPr>
        <w:t>Awards/Scholarship – Maria DiSalvatore</w:t>
      </w:r>
      <w:r w:rsidR="00C63E6B" w:rsidRPr="00B25025">
        <w:rPr>
          <w:sz w:val="22"/>
          <w:szCs w:val="22"/>
        </w:rPr>
        <w:t xml:space="preserve"> – One more scholarship available</w:t>
      </w:r>
    </w:p>
    <w:p w14:paraId="4FD6C3D1" w14:textId="3CB6B874" w:rsidR="0046799E" w:rsidRPr="00B25025" w:rsidRDefault="0046799E" w:rsidP="0046799E">
      <w:pPr>
        <w:pStyle w:val="Default"/>
        <w:numPr>
          <w:ilvl w:val="1"/>
          <w:numId w:val="22"/>
        </w:numPr>
        <w:spacing w:after="60"/>
        <w:rPr>
          <w:sz w:val="22"/>
          <w:szCs w:val="22"/>
        </w:rPr>
      </w:pPr>
      <w:r>
        <w:rPr>
          <w:sz w:val="22"/>
          <w:szCs w:val="22"/>
        </w:rPr>
        <w:lastRenderedPageBreak/>
        <w:t xml:space="preserve">One person bailed on ASFPM so we have an open registration. </w:t>
      </w:r>
      <w:r w:rsidR="00AC34C3">
        <w:rPr>
          <w:sz w:val="22"/>
          <w:szCs w:val="22"/>
        </w:rPr>
        <w:t xml:space="preserve">We paid in advance. </w:t>
      </w:r>
    </w:p>
    <w:p w14:paraId="5526E14C" w14:textId="2329C578" w:rsidR="00ED2D3D" w:rsidRDefault="00ED2D3D" w:rsidP="00ED2D3D">
      <w:pPr>
        <w:pStyle w:val="Default"/>
        <w:numPr>
          <w:ilvl w:val="0"/>
          <w:numId w:val="22"/>
        </w:numPr>
        <w:spacing w:after="60"/>
        <w:rPr>
          <w:sz w:val="22"/>
          <w:szCs w:val="22"/>
        </w:rPr>
      </w:pPr>
      <w:r w:rsidRPr="00B25025">
        <w:rPr>
          <w:sz w:val="22"/>
          <w:szCs w:val="22"/>
        </w:rPr>
        <w:t>Membership – Chris Theodos</w:t>
      </w:r>
    </w:p>
    <w:p w14:paraId="14894EE9" w14:textId="10FF696C" w:rsidR="000E5E01" w:rsidRPr="00B25025" w:rsidRDefault="000E5E01" w:rsidP="000E5E01">
      <w:pPr>
        <w:pStyle w:val="Default"/>
        <w:numPr>
          <w:ilvl w:val="1"/>
          <w:numId w:val="22"/>
        </w:numPr>
        <w:spacing w:after="60"/>
        <w:rPr>
          <w:sz w:val="22"/>
          <w:szCs w:val="22"/>
        </w:rPr>
      </w:pPr>
      <w:r>
        <w:rPr>
          <w:sz w:val="22"/>
          <w:szCs w:val="22"/>
        </w:rPr>
        <w:t xml:space="preserve">119 paid members and 26 pending as of yesterday. </w:t>
      </w:r>
    </w:p>
    <w:p w14:paraId="49AB8C01" w14:textId="77777777" w:rsidR="00ED2D3D" w:rsidRPr="00B25025" w:rsidRDefault="00ED2D3D" w:rsidP="00ED2D3D">
      <w:pPr>
        <w:pStyle w:val="Default"/>
        <w:spacing w:after="60"/>
        <w:ind w:left="1440"/>
        <w:rPr>
          <w:sz w:val="22"/>
          <w:szCs w:val="22"/>
        </w:rPr>
      </w:pPr>
    </w:p>
    <w:p w14:paraId="1167F3EB" w14:textId="60A592A4" w:rsidR="007034C3" w:rsidRPr="009A1382" w:rsidRDefault="000355E8" w:rsidP="008A1C83">
      <w:pPr>
        <w:pStyle w:val="Default"/>
        <w:numPr>
          <w:ilvl w:val="0"/>
          <w:numId w:val="2"/>
        </w:numPr>
        <w:ind w:left="720" w:hanging="360"/>
        <w:rPr>
          <w:bCs/>
          <w:sz w:val="22"/>
          <w:szCs w:val="22"/>
        </w:rPr>
      </w:pPr>
      <w:r w:rsidRPr="00B25025">
        <w:rPr>
          <w:b/>
          <w:sz w:val="22"/>
          <w:szCs w:val="22"/>
        </w:rPr>
        <w:t>Treasurer Report</w:t>
      </w:r>
      <w:r w:rsidR="00F77C71" w:rsidRPr="00B25025">
        <w:rPr>
          <w:b/>
          <w:sz w:val="22"/>
          <w:szCs w:val="22"/>
        </w:rPr>
        <w:t xml:space="preserve"> –Banking Account Update.</w:t>
      </w:r>
    </w:p>
    <w:p w14:paraId="4AF7898D" w14:textId="710E617D" w:rsidR="009A1382" w:rsidRDefault="009A1382" w:rsidP="009A1382">
      <w:pPr>
        <w:pStyle w:val="Default"/>
        <w:numPr>
          <w:ilvl w:val="1"/>
          <w:numId w:val="2"/>
        </w:numPr>
        <w:rPr>
          <w:bCs/>
          <w:sz w:val="22"/>
          <w:szCs w:val="22"/>
        </w:rPr>
      </w:pPr>
      <w:r w:rsidRPr="009A1382">
        <w:rPr>
          <w:bCs/>
          <w:sz w:val="22"/>
          <w:szCs w:val="22"/>
        </w:rPr>
        <w:t>Expenses $13,216.42</w:t>
      </w:r>
    </w:p>
    <w:p w14:paraId="4FBEE2A8" w14:textId="3758D2FB" w:rsidR="009A1382" w:rsidRDefault="009A1382" w:rsidP="009A1382">
      <w:pPr>
        <w:pStyle w:val="Default"/>
        <w:numPr>
          <w:ilvl w:val="2"/>
          <w:numId w:val="2"/>
        </w:numPr>
        <w:rPr>
          <w:bCs/>
          <w:sz w:val="22"/>
          <w:szCs w:val="22"/>
        </w:rPr>
      </w:pPr>
      <w:r>
        <w:rPr>
          <w:bCs/>
          <w:sz w:val="22"/>
          <w:szCs w:val="22"/>
        </w:rPr>
        <w:t>Outstanding Payments</w:t>
      </w:r>
    </w:p>
    <w:p w14:paraId="65A2A85F" w14:textId="5756B865" w:rsidR="009A1382" w:rsidRDefault="009A1382" w:rsidP="009A1382">
      <w:pPr>
        <w:pStyle w:val="Default"/>
        <w:numPr>
          <w:ilvl w:val="3"/>
          <w:numId w:val="2"/>
        </w:numPr>
        <w:rPr>
          <w:bCs/>
          <w:sz w:val="22"/>
          <w:szCs w:val="22"/>
        </w:rPr>
      </w:pPr>
      <w:r>
        <w:rPr>
          <w:bCs/>
          <w:sz w:val="22"/>
          <w:szCs w:val="22"/>
        </w:rPr>
        <w:t>Kerry Theodos for Taxes – Roughly $600</w:t>
      </w:r>
    </w:p>
    <w:p w14:paraId="34ECEB29" w14:textId="6E6F0BC2" w:rsidR="009A1382" w:rsidRDefault="009A1382" w:rsidP="009A1382">
      <w:pPr>
        <w:pStyle w:val="Default"/>
        <w:numPr>
          <w:ilvl w:val="3"/>
          <w:numId w:val="2"/>
        </w:numPr>
        <w:rPr>
          <w:bCs/>
          <w:sz w:val="22"/>
          <w:szCs w:val="22"/>
        </w:rPr>
      </w:pPr>
      <w:r>
        <w:rPr>
          <w:bCs/>
          <w:sz w:val="22"/>
          <w:szCs w:val="22"/>
        </w:rPr>
        <w:t>South River Studios $2,187.50</w:t>
      </w:r>
    </w:p>
    <w:p w14:paraId="3522F761" w14:textId="39548C20" w:rsidR="009A1382" w:rsidRDefault="009A1382" w:rsidP="009A1382">
      <w:pPr>
        <w:pStyle w:val="Default"/>
        <w:numPr>
          <w:ilvl w:val="3"/>
          <w:numId w:val="2"/>
        </w:numPr>
        <w:rPr>
          <w:bCs/>
          <w:sz w:val="22"/>
          <w:szCs w:val="22"/>
        </w:rPr>
      </w:pPr>
      <w:r>
        <w:rPr>
          <w:bCs/>
          <w:sz w:val="22"/>
          <w:szCs w:val="22"/>
        </w:rPr>
        <w:t>Sara’s quarterly payment</w:t>
      </w:r>
    </w:p>
    <w:p w14:paraId="7B9084D5" w14:textId="4E158D22" w:rsidR="009A1382" w:rsidRDefault="009A1382" w:rsidP="009A1382">
      <w:pPr>
        <w:pStyle w:val="Default"/>
        <w:numPr>
          <w:ilvl w:val="1"/>
          <w:numId w:val="2"/>
        </w:numPr>
        <w:rPr>
          <w:bCs/>
          <w:sz w:val="22"/>
          <w:szCs w:val="22"/>
        </w:rPr>
      </w:pPr>
      <w:r>
        <w:rPr>
          <w:bCs/>
          <w:sz w:val="22"/>
          <w:szCs w:val="22"/>
        </w:rPr>
        <w:t>Total Account Balances</w:t>
      </w:r>
    </w:p>
    <w:p w14:paraId="2BD4365B" w14:textId="14DBC09C" w:rsidR="009A1382" w:rsidRDefault="009A1382" w:rsidP="009A1382">
      <w:pPr>
        <w:pStyle w:val="Default"/>
        <w:numPr>
          <w:ilvl w:val="2"/>
          <w:numId w:val="2"/>
        </w:numPr>
        <w:rPr>
          <w:bCs/>
          <w:sz w:val="22"/>
          <w:szCs w:val="22"/>
        </w:rPr>
      </w:pPr>
      <w:r>
        <w:rPr>
          <w:bCs/>
          <w:sz w:val="22"/>
          <w:szCs w:val="22"/>
        </w:rPr>
        <w:t>Beginning $105,566.33</w:t>
      </w:r>
    </w:p>
    <w:p w14:paraId="4D78D653" w14:textId="51E60477" w:rsidR="009A1382" w:rsidRPr="009A1382" w:rsidRDefault="009A1382" w:rsidP="009A1382">
      <w:pPr>
        <w:pStyle w:val="Default"/>
        <w:numPr>
          <w:ilvl w:val="2"/>
          <w:numId w:val="2"/>
        </w:numPr>
        <w:rPr>
          <w:bCs/>
          <w:sz w:val="22"/>
          <w:szCs w:val="22"/>
        </w:rPr>
      </w:pPr>
      <w:r>
        <w:rPr>
          <w:bCs/>
          <w:sz w:val="22"/>
          <w:szCs w:val="22"/>
        </w:rPr>
        <w:t>Ending $98,312.70</w:t>
      </w:r>
    </w:p>
    <w:p w14:paraId="00451204" w14:textId="6DB3E2FF" w:rsidR="0000430A" w:rsidRPr="00B25025" w:rsidRDefault="0000430A" w:rsidP="009B0862">
      <w:pPr>
        <w:pStyle w:val="ListParagraph"/>
        <w:tabs>
          <w:tab w:val="left" w:pos="1080"/>
        </w:tabs>
        <w:spacing w:after="0" w:line="240" w:lineRule="auto"/>
        <w:ind w:left="1440"/>
        <w:rPr>
          <w:rFonts w:ascii="Times New Roman" w:hAnsi="Times New Roman"/>
          <w:bCs/>
          <w:sz w:val="22"/>
        </w:rPr>
      </w:pPr>
    </w:p>
    <w:p w14:paraId="1260940A" w14:textId="77777777" w:rsidR="007F1090" w:rsidRPr="00B25025" w:rsidRDefault="007F1090" w:rsidP="007F1090">
      <w:pPr>
        <w:pStyle w:val="Default"/>
        <w:numPr>
          <w:ilvl w:val="0"/>
          <w:numId w:val="2"/>
        </w:numPr>
        <w:ind w:left="720" w:hanging="360"/>
        <w:rPr>
          <w:b/>
          <w:sz w:val="22"/>
          <w:szCs w:val="22"/>
        </w:rPr>
      </w:pPr>
      <w:r w:rsidRPr="00B25025">
        <w:rPr>
          <w:b/>
          <w:sz w:val="22"/>
          <w:szCs w:val="22"/>
        </w:rPr>
        <w:t>Old Business</w:t>
      </w:r>
    </w:p>
    <w:p w14:paraId="0E8F0180" w14:textId="516857BF" w:rsidR="00C50033" w:rsidRPr="00BE1FFC" w:rsidRDefault="007F1090" w:rsidP="00C50033">
      <w:pPr>
        <w:pStyle w:val="ListParagraph"/>
        <w:numPr>
          <w:ilvl w:val="0"/>
          <w:numId w:val="26"/>
        </w:numPr>
        <w:tabs>
          <w:tab w:val="left" w:pos="1080"/>
        </w:tabs>
        <w:spacing w:after="0" w:line="240" w:lineRule="auto"/>
        <w:rPr>
          <w:rFonts w:ascii="Times New Roman" w:hAnsi="Times New Roman"/>
          <w:b/>
          <w:sz w:val="22"/>
        </w:rPr>
      </w:pPr>
      <w:r w:rsidRPr="00B25025">
        <w:rPr>
          <w:rFonts w:ascii="Times New Roman" w:hAnsi="Times New Roman"/>
          <w:bCs/>
          <w:sz w:val="22"/>
        </w:rPr>
        <w:t>Executive Director Solicitation</w:t>
      </w:r>
      <w:r w:rsidR="00C50033" w:rsidRPr="00B25025">
        <w:rPr>
          <w:rFonts w:ascii="Times New Roman" w:hAnsi="Times New Roman"/>
          <w:bCs/>
          <w:sz w:val="22"/>
        </w:rPr>
        <w:t xml:space="preserve"> yielded 5 applicants for consideration </w:t>
      </w:r>
    </w:p>
    <w:p w14:paraId="2AFB108E" w14:textId="0CE2227F" w:rsidR="00BE1FFC" w:rsidRPr="00B25025" w:rsidRDefault="00BE1FFC" w:rsidP="00BE1FFC">
      <w:pPr>
        <w:pStyle w:val="ListParagraph"/>
        <w:numPr>
          <w:ilvl w:val="1"/>
          <w:numId w:val="26"/>
        </w:numPr>
        <w:tabs>
          <w:tab w:val="left" w:pos="1080"/>
        </w:tabs>
        <w:spacing w:after="0" w:line="240" w:lineRule="auto"/>
        <w:rPr>
          <w:rFonts w:ascii="Times New Roman" w:hAnsi="Times New Roman"/>
          <w:b/>
          <w:sz w:val="22"/>
        </w:rPr>
      </w:pPr>
      <w:r>
        <w:rPr>
          <w:rFonts w:ascii="Times New Roman" w:hAnsi="Times New Roman"/>
          <w:bCs/>
          <w:sz w:val="22"/>
        </w:rPr>
        <w:t>Executive board will be reviewing</w:t>
      </w:r>
    </w:p>
    <w:p w14:paraId="0A9A8048" w14:textId="77777777" w:rsidR="006E5297" w:rsidRPr="00B25025" w:rsidRDefault="00C50033" w:rsidP="00C50033">
      <w:pPr>
        <w:pStyle w:val="ListParagraph"/>
        <w:numPr>
          <w:ilvl w:val="0"/>
          <w:numId w:val="26"/>
        </w:numPr>
        <w:tabs>
          <w:tab w:val="left" w:pos="1080"/>
        </w:tabs>
        <w:spacing w:after="0" w:line="240" w:lineRule="auto"/>
        <w:rPr>
          <w:rFonts w:ascii="Times New Roman" w:hAnsi="Times New Roman"/>
          <w:b/>
          <w:sz w:val="22"/>
        </w:rPr>
      </w:pPr>
      <w:r w:rsidRPr="00B25025">
        <w:rPr>
          <w:rFonts w:ascii="Times New Roman" w:hAnsi="Times New Roman"/>
          <w:bCs/>
          <w:sz w:val="22"/>
        </w:rPr>
        <w:t>FEMA 4-day 273 course, "Managing Floodplain Development Through the NFIP"</w:t>
      </w:r>
      <w:r w:rsidRPr="00B25025">
        <w:rPr>
          <w:rFonts w:ascii="Times New Roman" w:hAnsi="Times New Roman"/>
          <w:bCs/>
          <w:sz w:val="22"/>
        </w:rPr>
        <w:br/>
        <w:t>April 25-28 with Optional 4/29 exam – 18 registrants.</w:t>
      </w:r>
    </w:p>
    <w:p w14:paraId="02DE631F" w14:textId="02B58C2C" w:rsidR="00B25025" w:rsidRPr="00B25025" w:rsidRDefault="006E5297" w:rsidP="00B25025">
      <w:pPr>
        <w:pStyle w:val="ListParagraph"/>
        <w:numPr>
          <w:ilvl w:val="0"/>
          <w:numId w:val="26"/>
        </w:numPr>
        <w:tabs>
          <w:tab w:val="left" w:pos="1080"/>
        </w:tabs>
        <w:spacing w:after="0" w:line="240" w:lineRule="auto"/>
        <w:rPr>
          <w:rFonts w:ascii="Times New Roman" w:hAnsi="Times New Roman"/>
          <w:sz w:val="22"/>
        </w:rPr>
      </w:pPr>
      <w:r w:rsidRPr="00B25025">
        <w:rPr>
          <w:rFonts w:ascii="Times New Roman" w:hAnsi="Times New Roman"/>
          <w:bCs/>
          <w:sz w:val="22"/>
        </w:rPr>
        <w:t>South River Studios completed training website updates.</w:t>
      </w:r>
      <w:r w:rsidR="007F1090" w:rsidRPr="00B25025">
        <w:rPr>
          <w:rFonts w:ascii="Times New Roman" w:hAnsi="Times New Roman"/>
          <w:bCs/>
          <w:sz w:val="22"/>
        </w:rPr>
        <w:br/>
      </w:r>
      <w:r w:rsidR="00B25025" w:rsidRPr="00B25025">
        <w:rPr>
          <w:rFonts w:ascii="Times New Roman" w:hAnsi="Times New Roman"/>
          <w:bCs/>
          <w:sz w:val="22"/>
        </w:rPr>
        <w:t>T&amp;M Second Training Proposal solicitation circa May 2022</w:t>
      </w:r>
      <w:r w:rsidR="00B25025" w:rsidRPr="00B25025">
        <w:rPr>
          <w:rFonts w:ascii="Times New Roman" w:hAnsi="Times New Roman"/>
          <w:bCs/>
          <w:sz w:val="22"/>
        </w:rPr>
        <w:br/>
      </w:r>
      <w:r w:rsidR="00B25025" w:rsidRPr="00B25025">
        <w:rPr>
          <w:rFonts w:ascii="Times New Roman" w:hAnsi="Times New Roman"/>
          <w:sz w:val="22"/>
        </w:rPr>
        <w:t xml:space="preserve">Move:  </w:t>
      </w:r>
      <w:r w:rsidR="00B25025" w:rsidRPr="00B25025">
        <w:rPr>
          <w:rFonts w:ascii="Times New Roman" w:hAnsi="Times New Roman"/>
          <w:sz w:val="22"/>
        </w:rPr>
        <w:tab/>
      </w:r>
      <w:r w:rsidR="00BE1FFC">
        <w:rPr>
          <w:rFonts w:ascii="Times New Roman" w:hAnsi="Times New Roman"/>
          <w:sz w:val="22"/>
        </w:rPr>
        <w:t>Banff</w:t>
      </w:r>
      <w:r w:rsidR="00B25025" w:rsidRPr="00B25025">
        <w:rPr>
          <w:rFonts w:ascii="Times New Roman" w:hAnsi="Times New Roman"/>
          <w:sz w:val="22"/>
        </w:rPr>
        <w:tab/>
      </w:r>
      <w:r w:rsidR="00B25025" w:rsidRPr="00B25025">
        <w:rPr>
          <w:rFonts w:ascii="Times New Roman" w:hAnsi="Times New Roman"/>
          <w:sz w:val="22"/>
        </w:rPr>
        <w:tab/>
        <w:t xml:space="preserve">Second: </w:t>
      </w:r>
      <w:r w:rsidR="00BE1FFC">
        <w:rPr>
          <w:rFonts w:ascii="Times New Roman" w:hAnsi="Times New Roman"/>
          <w:sz w:val="22"/>
        </w:rPr>
        <w:t>O’Leary</w:t>
      </w:r>
    </w:p>
    <w:p w14:paraId="288D6146" w14:textId="217C5005" w:rsidR="00B25025" w:rsidRPr="00B25025" w:rsidRDefault="00B25025" w:rsidP="00B25025">
      <w:pPr>
        <w:pStyle w:val="Default"/>
        <w:ind w:left="1080" w:firstLine="360"/>
        <w:rPr>
          <w:sz w:val="22"/>
          <w:szCs w:val="22"/>
        </w:rPr>
      </w:pPr>
      <w:r w:rsidRPr="00B25025">
        <w:rPr>
          <w:sz w:val="22"/>
          <w:szCs w:val="22"/>
        </w:rPr>
        <w:t xml:space="preserve">Y:  </w:t>
      </w:r>
      <w:sdt>
        <w:sdtPr>
          <w:rPr>
            <w:sz w:val="22"/>
            <w:szCs w:val="22"/>
          </w:rPr>
          <w:id w:val="-1263986482"/>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9A1382">
            <w:rPr>
              <w:sz w:val="22"/>
              <w:szCs w:val="22"/>
            </w:rPr>
            <w:t>Unanimous</w:t>
          </w:r>
        </w:sdtContent>
      </w:sdt>
      <w:r w:rsidRPr="00B25025">
        <w:rPr>
          <w:sz w:val="22"/>
          <w:szCs w:val="22"/>
        </w:rPr>
        <w:tab/>
        <w:t xml:space="preserve">N:  </w:t>
      </w:r>
      <w:sdt>
        <w:sdtPr>
          <w:rPr>
            <w:sz w:val="22"/>
            <w:szCs w:val="22"/>
          </w:rPr>
          <w:id w:val="-24125790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  A:  </w:t>
      </w:r>
      <w:sdt>
        <w:sdtPr>
          <w:rPr>
            <w:sz w:val="22"/>
            <w:szCs w:val="22"/>
          </w:rPr>
          <w:id w:val="1566769507"/>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52D97912" w14:textId="642FC707" w:rsidR="00B25025" w:rsidRPr="00B25025" w:rsidRDefault="00B25025" w:rsidP="00B25025">
      <w:pPr>
        <w:pStyle w:val="Default"/>
        <w:ind w:left="1080" w:firstLine="360"/>
        <w:rPr>
          <w:sz w:val="22"/>
          <w:szCs w:val="22"/>
        </w:rPr>
      </w:pPr>
      <w:r w:rsidRPr="00B25025">
        <w:rPr>
          <w:sz w:val="22"/>
          <w:szCs w:val="22"/>
        </w:rPr>
        <w:t xml:space="preserve">Vote Determination:  </w:t>
      </w:r>
      <w:sdt>
        <w:sdtPr>
          <w:rPr>
            <w:sz w:val="22"/>
            <w:szCs w:val="22"/>
          </w:rPr>
          <w:id w:val="1932932694"/>
          <w:dropDownList>
            <w:listItem w:value="Choose an item."/>
            <w:listItem w:displayText="PASSED" w:value="PASSED"/>
            <w:listItem w:displayText="NOT PASSED" w:value="NOT PASSED"/>
            <w:listItem w:displayText="ISSUE TABLED" w:value="ISSUE TABLED"/>
          </w:dropDownList>
        </w:sdtPr>
        <w:sdtEndPr/>
        <w:sdtContent>
          <w:r w:rsidR="009A1382">
            <w:rPr>
              <w:sz w:val="22"/>
              <w:szCs w:val="22"/>
            </w:rPr>
            <w:t>PASSED</w:t>
          </w:r>
        </w:sdtContent>
      </w:sdt>
      <w:r w:rsidR="00C20FC0">
        <w:rPr>
          <w:sz w:val="22"/>
          <w:szCs w:val="22"/>
        </w:rPr>
        <w:t xml:space="preserve"> – We will discuss fees though to break even</w:t>
      </w:r>
    </w:p>
    <w:p w14:paraId="72C1FF0C" w14:textId="7C0692AF" w:rsidR="007F1090" w:rsidRPr="00B25025" w:rsidRDefault="007F1090" w:rsidP="00B25025">
      <w:pPr>
        <w:pStyle w:val="ListParagraph"/>
        <w:tabs>
          <w:tab w:val="left" w:pos="1080"/>
        </w:tabs>
        <w:spacing w:after="0" w:line="240" w:lineRule="auto"/>
        <w:ind w:left="1440"/>
        <w:rPr>
          <w:rFonts w:ascii="Times New Roman" w:hAnsi="Times New Roman"/>
          <w:b/>
          <w:sz w:val="22"/>
        </w:rPr>
      </w:pPr>
    </w:p>
    <w:p w14:paraId="0CA37516" w14:textId="78ABD2C6" w:rsidR="00860D1A" w:rsidRPr="00B25025" w:rsidRDefault="008C4BCC" w:rsidP="000B2E31">
      <w:pPr>
        <w:pStyle w:val="Default"/>
        <w:numPr>
          <w:ilvl w:val="0"/>
          <w:numId w:val="2"/>
        </w:numPr>
        <w:ind w:left="720" w:hanging="360"/>
        <w:rPr>
          <w:b/>
          <w:sz w:val="22"/>
          <w:szCs w:val="22"/>
        </w:rPr>
      </w:pPr>
      <w:r w:rsidRPr="00B25025">
        <w:rPr>
          <w:b/>
          <w:sz w:val="22"/>
          <w:szCs w:val="22"/>
        </w:rPr>
        <w:t>Open Discussion – New Business</w:t>
      </w:r>
    </w:p>
    <w:p w14:paraId="3B1D37B3" w14:textId="77777777" w:rsidR="00477D08" w:rsidRPr="00B25025" w:rsidRDefault="00477D08"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ASFPM Elections – DON’T FORGET TO VOTE (for Brian!)</w:t>
      </w:r>
    </w:p>
    <w:p w14:paraId="4E905640" w14:textId="531B706D" w:rsidR="00B25025" w:rsidRPr="00B25025" w:rsidRDefault="00B25025"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DART Attendance at ASFPM Workshop</w:t>
      </w:r>
      <w:r w:rsidR="00FD0C39">
        <w:rPr>
          <w:rFonts w:ascii="Times New Roman" w:hAnsi="Times New Roman"/>
          <w:bCs/>
          <w:sz w:val="22"/>
        </w:rPr>
        <w:t xml:space="preserve">. We ask that our NJAFM members attending ASFPM to please make this session. </w:t>
      </w:r>
    </w:p>
    <w:p w14:paraId="7E5ADA2A" w14:textId="6BAC0448" w:rsidR="006E5297" w:rsidRDefault="006E5297"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NJCRC Waiver of conference exhibitor fee &amp; complementary membership</w:t>
      </w:r>
      <w:r w:rsidR="00C57790">
        <w:rPr>
          <w:rFonts w:ascii="Times New Roman" w:hAnsi="Times New Roman"/>
          <w:bCs/>
          <w:sz w:val="22"/>
        </w:rPr>
        <w:t xml:space="preserve">. We are already a member. </w:t>
      </w:r>
    </w:p>
    <w:p w14:paraId="412D2EED" w14:textId="1C62A397" w:rsidR="00C00145" w:rsidRPr="00B25025" w:rsidRDefault="00C00145" w:rsidP="00C00145">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Andrew Banff suggested we create a code that waives the membership fee. We can then have the board freely approve situations like this. </w:t>
      </w:r>
    </w:p>
    <w:p w14:paraId="083062EE" w14:textId="5AB22035" w:rsidR="006E5297" w:rsidRPr="00C00145" w:rsidRDefault="006E5297" w:rsidP="006E5297">
      <w:pPr>
        <w:pStyle w:val="ListParagraph"/>
        <w:numPr>
          <w:ilvl w:val="0"/>
          <w:numId w:val="28"/>
        </w:numPr>
        <w:rPr>
          <w:rFonts w:ascii="Times New Roman" w:hAnsi="Times New Roman"/>
          <w:sz w:val="22"/>
        </w:rPr>
      </w:pPr>
      <w:r w:rsidRPr="00B25025">
        <w:rPr>
          <w:rFonts w:ascii="Times New Roman" w:hAnsi="Times New Roman"/>
        </w:rPr>
        <w:t xml:space="preserve">ASFPM Gift Auction </w:t>
      </w:r>
      <w:r w:rsidR="009A6AB6" w:rsidRPr="00B25025">
        <w:rPr>
          <w:rFonts w:ascii="Times New Roman" w:hAnsi="Times New Roman"/>
        </w:rPr>
        <w:t>–</w:t>
      </w:r>
      <w:r w:rsidRPr="00B25025">
        <w:rPr>
          <w:rFonts w:ascii="Times New Roman" w:hAnsi="Times New Roman"/>
        </w:rPr>
        <w:t xml:space="preserve"> </w:t>
      </w:r>
      <w:r w:rsidR="009A6AB6" w:rsidRPr="00B25025">
        <w:rPr>
          <w:rFonts w:ascii="Times New Roman" w:hAnsi="Times New Roman"/>
        </w:rPr>
        <w:t>donation of a</w:t>
      </w:r>
      <w:r w:rsidRPr="00B25025">
        <w:rPr>
          <w:rFonts w:ascii="Times New Roman" w:hAnsi="Times New Roman"/>
        </w:rPr>
        <w:t xml:space="preserve"> paid trip to the NJ conference in October. $1000.00 value includes air/hotel, and registration</w:t>
      </w:r>
    </w:p>
    <w:p w14:paraId="7E8A7B33" w14:textId="26E1362B" w:rsidR="00C00145" w:rsidRPr="00B25025" w:rsidRDefault="00C00145" w:rsidP="00C00145">
      <w:pPr>
        <w:pStyle w:val="ListParagraph"/>
        <w:numPr>
          <w:ilvl w:val="1"/>
          <w:numId w:val="28"/>
        </w:numPr>
        <w:rPr>
          <w:rFonts w:ascii="Times New Roman" w:hAnsi="Times New Roman"/>
          <w:sz w:val="22"/>
        </w:rPr>
      </w:pPr>
      <w:r>
        <w:rPr>
          <w:rFonts w:ascii="Times New Roman" w:hAnsi="Times New Roman"/>
        </w:rPr>
        <w:t>Passed</w:t>
      </w:r>
    </w:p>
    <w:p w14:paraId="0E52DFED" w14:textId="28E7DBC0" w:rsidR="009A6AB6" w:rsidRPr="00C00145" w:rsidRDefault="009A6AB6" w:rsidP="009A6AB6">
      <w:pPr>
        <w:pStyle w:val="ListParagraph"/>
        <w:numPr>
          <w:ilvl w:val="0"/>
          <w:numId w:val="28"/>
        </w:numPr>
        <w:rPr>
          <w:rFonts w:ascii="Times New Roman" w:hAnsi="Times New Roman"/>
          <w:sz w:val="22"/>
        </w:rPr>
      </w:pPr>
      <w:r w:rsidRPr="00B25025">
        <w:rPr>
          <w:rFonts w:ascii="Times New Roman" w:hAnsi="Times New Roman"/>
        </w:rPr>
        <w:t>ASFPM Foundation - $500 donation consideration</w:t>
      </w:r>
    </w:p>
    <w:p w14:paraId="61E61D34" w14:textId="3ECD214F" w:rsidR="00C00145" w:rsidRPr="00B25025" w:rsidRDefault="00C00145" w:rsidP="00C00145">
      <w:pPr>
        <w:pStyle w:val="ListParagraph"/>
        <w:numPr>
          <w:ilvl w:val="1"/>
          <w:numId w:val="28"/>
        </w:numPr>
        <w:rPr>
          <w:rFonts w:ascii="Times New Roman" w:hAnsi="Times New Roman"/>
          <w:sz w:val="22"/>
        </w:rPr>
      </w:pPr>
      <w:r>
        <w:rPr>
          <w:rFonts w:ascii="Times New Roman" w:hAnsi="Times New Roman"/>
        </w:rPr>
        <w:t>Passed</w:t>
      </w:r>
    </w:p>
    <w:p w14:paraId="72F6D8B9" w14:textId="0F2A8989" w:rsidR="006E5297" w:rsidRDefault="009A6AB6"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Florida Floods</w:t>
      </w:r>
      <w:r w:rsidR="006E5297" w:rsidRPr="00B25025">
        <w:rPr>
          <w:rFonts w:ascii="Times New Roman" w:hAnsi="Times New Roman"/>
          <w:bCs/>
          <w:sz w:val="22"/>
        </w:rPr>
        <w:t xml:space="preserve"> 5k Run Sponsorship for $500</w:t>
      </w:r>
      <w:r w:rsidRPr="00B25025">
        <w:rPr>
          <w:rFonts w:ascii="Times New Roman" w:hAnsi="Times New Roman"/>
          <w:bCs/>
          <w:sz w:val="22"/>
        </w:rPr>
        <w:t xml:space="preserve"> gets you on the back of the T-Shirt</w:t>
      </w:r>
    </w:p>
    <w:p w14:paraId="6DEB10A7" w14:textId="1A697F8E" w:rsidR="00C00145" w:rsidRDefault="00C00145" w:rsidP="00C00145">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We are going to not donate to this one. </w:t>
      </w:r>
    </w:p>
    <w:p w14:paraId="5C4F3211" w14:textId="0605183C" w:rsidR="00CB2B48" w:rsidRDefault="00CB2B48" w:rsidP="00CB2B48">
      <w:pPr>
        <w:pStyle w:val="ListParagraph"/>
        <w:numPr>
          <w:ilvl w:val="0"/>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NJAFM Conference 10 Year Sandy Anniversary Pin. About $2 a piece and we can sell for $10 a piece. </w:t>
      </w:r>
    </w:p>
    <w:p w14:paraId="0C7F677A" w14:textId="23F7CBCF" w:rsidR="00981C40" w:rsidRPr="00B25025" w:rsidRDefault="00981C40" w:rsidP="00981C40">
      <w:pPr>
        <w:pStyle w:val="ListParagraph"/>
        <w:numPr>
          <w:ilvl w:val="1"/>
          <w:numId w:val="28"/>
        </w:numPr>
        <w:tabs>
          <w:tab w:val="left" w:pos="1080"/>
        </w:tabs>
        <w:spacing w:after="0" w:line="240" w:lineRule="auto"/>
        <w:rPr>
          <w:rFonts w:ascii="Times New Roman" w:hAnsi="Times New Roman"/>
          <w:bCs/>
          <w:sz w:val="22"/>
        </w:rPr>
      </w:pPr>
      <w:proofErr w:type="spellStart"/>
      <w:r>
        <w:rPr>
          <w:rFonts w:ascii="Times New Roman" w:hAnsi="Times New Roman"/>
          <w:bCs/>
          <w:sz w:val="22"/>
        </w:rPr>
        <w:t>Lets</w:t>
      </w:r>
      <w:proofErr w:type="spellEnd"/>
      <w:r>
        <w:rPr>
          <w:rFonts w:ascii="Times New Roman" w:hAnsi="Times New Roman"/>
          <w:bCs/>
          <w:sz w:val="22"/>
        </w:rPr>
        <w:t xml:space="preserve"> look into this more. </w:t>
      </w:r>
    </w:p>
    <w:p w14:paraId="296B369B" w14:textId="0F473B53" w:rsidR="00E66D01" w:rsidRPr="00B25025" w:rsidRDefault="00477D08" w:rsidP="006E5297">
      <w:pPr>
        <w:pStyle w:val="ListParagraph"/>
        <w:numPr>
          <w:ilvl w:val="0"/>
          <w:numId w:val="28"/>
        </w:numPr>
        <w:tabs>
          <w:tab w:val="left" w:pos="1080"/>
        </w:tabs>
        <w:spacing w:after="0" w:line="240" w:lineRule="auto"/>
        <w:rPr>
          <w:rFonts w:ascii="Times New Roman" w:hAnsi="Times New Roman"/>
          <w:bCs/>
          <w:sz w:val="22"/>
        </w:rPr>
      </w:pPr>
      <w:r w:rsidRPr="00B25025">
        <w:rPr>
          <w:rFonts w:ascii="Times New Roman" w:hAnsi="Times New Roman"/>
          <w:bCs/>
          <w:sz w:val="22"/>
        </w:rPr>
        <w:t>Website/</w:t>
      </w:r>
      <w:r w:rsidR="009A6AB6" w:rsidRPr="00B25025">
        <w:rPr>
          <w:rFonts w:ascii="Times New Roman" w:hAnsi="Times New Roman"/>
          <w:bCs/>
          <w:sz w:val="22"/>
        </w:rPr>
        <w:t>Webinars</w:t>
      </w:r>
    </w:p>
    <w:p w14:paraId="78448988" w14:textId="3503B20E" w:rsidR="002A0CA5" w:rsidRDefault="002A0CA5" w:rsidP="002A0CA5">
      <w:pPr>
        <w:pStyle w:val="ListParagraph"/>
        <w:numPr>
          <w:ilvl w:val="0"/>
          <w:numId w:val="29"/>
        </w:numPr>
        <w:spacing w:after="0" w:line="240" w:lineRule="auto"/>
        <w:ind w:left="1710"/>
        <w:rPr>
          <w:rFonts w:ascii="Times New Roman" w:hAnsi="Times New Roman"/>
        </w:rPr>
      </w:pPr>
      <w:r w:rsidRPr="002A0CA5">
        <w:rPr>
          <w:rFonts w:ascii="Times New Roman" w:hAnsi="Times New Roman"/>
          <w:bCs/>
        </w:rPr>
        <w:lastRenderedPageBreak/>
        <w:t xml:space="preserve">We want </w:t>
      </w:r>
      <w:r w:rsidRPr="002A0CA5">
        <w:rPr>
          <w:rFonts w:ascii="Times New Roman" w:hAnsi="Times New Roman"/>
        </w:rPr>
        <w:t>to advertise webinars in advance of these webinars and promote what credits are offered with the advertisement.  It will also make sure our collection of data for the issued certificates is accurate</w:t>
      </w:r>
      <w:r>
        <w:rPr>
          <w:rFonts w:ascii="Times New Roman" w:hAnsi="Times New Roman"/>
        </w:rPr>
        <w:t xml:space="preserve">.  We should be voting on credits for </w:t>
      </w:r>
      <w:r w:rsidRPr="002A0CA5">
        <w:rPr>
          <w:rFonts w:ascii="Times New Roman" w:hAnsi="Times New Roman"/>
          <w:b/>
          <w:bCs/>
        </w:rPr>
        <w:t>upcoming</w:t>
      </w:r>
      <w:r>
        <w:rPr>
          <w:rFonts w:ascii="Times New Roman" w:hAnsi="Times New Roman"/>
        </w:rPr>
        <w:t xml:space="preserve"> webinar schedule to do this.</w:t>
      </w:r>
    </w:p>
    <w:p w14:paraId="41DBA404" w14:textId="12CB882B" w:rsidR="002A0CA5" w:rsidRPr="002A0CA5" w:rsidRDefault="002A0CA5" w:rsidP="002A0CA5">
      <w:pPr>
        <w:pStyle w:val="ListParagraph"/>
        <w:numPr>
          <w:ilvl w:val="0"/>
          <w:numId w:val="29"/>
        </w:numPr>
        <w:spacing w:after="0" w:line="240" w:lineRule="auto"/>
        <w:ind w:left="1710"/>
        <w:rPr>
          <w:rFonts w:ascii="Times New Roman" w:hAnsi="Times New Roman"/>
        </w:rPr>
      </w:pPr>
      <w:r w:rsidRPr="002A0CA5">
        <w:rPr>
          <w:rFonts w:ascii="Times New Roman" w:hAnsi="Times New Roman"/>
        </w:rPr>
        <w:t>Website - Our website currently does not allow you to register for anything unless you are a member of NJAFM.  If you click a “NON-MEMBER” registration button, it directs you to the membership enrollment page.</w:t>
      </w:r>
      <w:r>
        <w:rPr>
          <w:rFonts w:ascii="Times New Roman" w:hAnsi="Times New Roman"/>
        </w:rPr>
        <w:t xml:space="preserve">   </w:t>
      </w:r>
      <w:r w:rsidRPr="002A0CA5">
        <w:rPr>
          <w:rFonts w:ascii="Times New Roman" w:hAnsi="Times New Roman"/>
        </w:rPr>
        <w:t xml:space="preserve">Does this limit or encourage membership?  Should be only members, or open to non-members with a course registration fee?   Should we allow non-members to register but not be eligible for continuing education credits?  </w:t>
      </w:r>
      <w:r>
        <w:rPr>
          <w:rFonts w:ascii="Times New Roman" w:hAnsi="Times New Roman"/>
        </w:rPr>
        <w:t>Can we address this with an o</w:t>
      </w:r>
      <w:r w:rsidRPr="002A0CA5">
        <w:rPr>
          <w:rFonts w:ascii="Times New Roman" w:hAnsi="Times New Roman"/>
        </w:rPr>
        <w:t xml:space="preserve">ption to restrict webinars and access to members but offer no-cost membership to appropriate organizations?  </w:t>
      </w:r>
    </w:p>
    <w:p w14:paraId="2230099E" w14:textId="77777777" w:rsidR="002A0CA5" w:rsidRPr="002A0CA5" w:rsidRDefault="002A0CA5" w:rsidP="00094A05">
      <w:pPr>
        <w:pStyle w:val="ListParagraph"/>
        <w:numPr>
          <w:ilvl w:val="0"/>
          <w:numId w:val="29"/>
        </w:numPr>
        <w:spacing w:after="0" w:line="240" w:lineRule="auto"/>
        <w:ind w:left="1710"/>
        <w:rPr>
          <w:rFonts w:ascii="Times New Roman" w:hAnsi="Times New Roman"/>
          <w:bCs/>
        </w:rPr>
      </w:pPr>
      <w:r w:rsidRPr="002A0CA5">
        <w:rPr>
          <w:rFonts w:ascii="Times New Roman" w:hAnsi="Times New Roman"/>
        </w:rPr>
        <w:t>We would like to switch renewal to a non-calendar year with access to membership perks expiring (30 days?) after your renewal date.</w:t>
      </w:r>
    </w:p>
    <w:p w14:paraId="0D32E4D3" w14:textId="17503FC7" w:rsidR="00A15818" w:rsidRPr="00094A05" w:rsidRDefault="00A15818" w:rsidP="00094A05">
      <w:pPr>
        <w:pStyle w:val="ListParagraph"/>
        <w:numPr>
          <w:ilvl w:val="0"/>
          <w:numId w:val="29"/>
        </w:numPr>
        <w:spacing w:after="160" w:line="256" w:lineRule="auto"/>
        <w:ind w:left="720" w:hanging="270"/>
        <w:rPr>
          <w:rFonts w:ascii="Times New Roman" w:hAnsi="Times New Roman"/>
          <w:bCs/>
        </w:rPr>
      </w:pPr>
    </w:p>
    <w:p w14:paraId="284C5A9D" w14:textId="77777777" w:rsidR="006F430F" w:rsidRPr="00B25025" w:rsidRDefault="006F430F" w:rsidP="000B2E31">
      <w:pPr>
        <w:pStyle w:val="Default"/>
        <w:numPr>
          <w:ilvl w:val="0"/>
          <w:numId w:val="2"/>
        </w:numPr>
        <w:ind w:left="720" w:hanging="360"/>
        <w:rPr>
          <w:b/>
          <w:sz w:val="22"/>
          <w:szCs w:val="22"/>
        </w:rPr>
      </w:pPr>
      <w:r w:rsidRPr="00B25025">
        <w:rPr>
          <w:b/>
          <w:sz w:val="22"/>
          <w:szCs w:val="22"/>
        </w:rPr>
        <w:t>Motion to Adjourn</w:t>
      </w:r>
    </w:p>
    <w:p w14:paraId="1346D785" w14:textId="77777777" w:rsidR="005F161E" w:rsidRPr="00B25025" w:rsidRDefault="005F161E" w:rsidP="000B2E31">
      <w:pPr>
        <w:pStyle w:val="Default"/>
        <w:ind w:left="1080"/>
        <w:rPr>
          <w:sz w:val="22"/>
          <w:szCs w:val="22"/>
        </w:rPr>
      </w:pPr>
    </w:p>
    <w:p w14:paraId="284C5A9E" w14:textId="6CB52B2E" w:rsidR="000519C7" w:rsidRPr="00B25025" w:rsidRDefault="000519C7" w:rsidP="000B2E31">
      <w:pPr>
        <w:pStyle w:val="Default"/>
        <w:ind w:left="1080"/>
        <w:rPr>
          <w:sz w:val="22"/>
          <w:szCs w:val="22"/>
        </w:rPr>
      </w:pPr>
      <w:r w:rsidRPr="00B25025">
        <w:rPr>
          <w:sz w:val="22"/>
          <w:szCs w:val="22"/>
        </w:rPr>
        <w:t xml:space="preserve">Move: </w:t>
      </w:r>
      <w:r w:rsidR="00116DDC">
        <w:rPr>
          <w:sz w:val="22"/>
          <w:szCs w:val="22"/>
        </w:rPr>
        <w:t>O’Leary</w:t>
      </w:r>
      <w:r w:rsidRPr="00B25025">
        <w:rPr>
          <w:sz w:val="22"/>
          <w:szCs w:val="22"/>
        </w:rPr>
        <w:t xml:space="preserve"> </w:t>
      </w:r>
      <w:r w:rsidRPr="00B25025">
        <w:rPr>
          <w:sz w:val="22"/>
          <w:szCs w:val="22"/>
        </w:rPr>
        <w:tab/>
      </w:r>
      <w:r w:rsidRPr="00B25025">
        <w:rPr>
          <w:sz w:val="22"/>
          <w:szCs w:val="22"/>
        </w:rPr>
        <w:tab/>
      </w:r>
      <w:r w:rsidRPr="00B25025">
        <w:rPr>
          <w:sz w:val="22"/>
          <w:szCs w:val="22"/>
        </w:rPr>
        <w:tab/>
        <w:t xml:space="preserve">Second: </w:t>
      </w:r>
      <w:r w:rsidR="00116DDC">
        <w:rPr>
          <w:sz w:val="22"/>
          <w:szCs w:val="22"/>
        </w:rPr>
        <w:t>Crane</w:t>
      </w:r>
    </w:p>
    <w:p w14:paraId="284C5A9F" w14:textId="5698BF0C" w:rsidR="000519C7" w:rsidRPr="00B25025" w:rsidRDefault="000519C7" w:rsidP="000B2E31">
      <w:pPr>
        <w:pStyle w:val="Default"/>
        <w:ind w:left="1080"/>
        <w:rPr>
          <w:sz w:val="22"/>
          <w:szCs w:val="22"/>
        </w:rPr>
      </w:pPr>
      <w:r w:rsidRPr="00B25025">
        <w:rPr>
          <w:sz w:val="22"/>
          <w:szCs w:val="22"/>
        </w:rPr>
        <w:t xml:space="preserve">Y:  </w:t>
      </w:r>
      <w:sdt>
        <w:sdtPr>
          <w:rPr>
            <w:sz w:val="22"/>
            <w:szCs w:val="22"/>
          </w:rPr>
          <w:id w:val="824405036"/>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9A1382">
            <w:rPr>
              <w:sz w:val="22"/>
              <w:szCs w:val="22"/>
            </w:rPr>
            <w:t>Unanimous</w:t>
          </w:r>
        </w:sdtContent>
      </w:sdt>
      <w:r w:rsidRPr="00B25025">
        <w:rPr>
          <w:sz w:val="22"/>
          <w:szCs w:val="22"/>
        </w:rPr>
        <w:tab/>
        <w:t xml:space="preserve">N:  </w:t>
      </w:r>
      <w:sdt>
        <w:sdtPr>
          <w:rPr>
            <w:sz w:val="22"/>
            <w:szCs w:val="22"/>
          </w:rPr>
          <w:id w:val="93810852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r w:rsidRPr="00B25025">
        <w:rPr>
          <w:sz w:val="22"/>
          <w:szCs w:val="22"/>
        </w:rPr>
        <w:tab/>
        <w:t xml:space="preserve">  A:  </w:t>
      </w:r>
      <w:sdt>
        <w:sdtPr>
          <w:rPr>
            <w:sz w:val="22"/>
            <w:szCs w:val="22"/>
          </w:rPr>
          <w:id w:val="2073314024"/>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284C5AA0" w14:textId="32825A6E" w:rsidR="000519C7" w:rsidRPr="00B25025" w:rsidRDefault="000519C7" w:rsidP="000B2E31">
      <w:pPr>
        <w:pStyle w:val="Default"/>
        <w:ind w:left="1080"/>
        <w:rPr>
          <w:sz w:val="22"/>
          <w:szCs w:val="22"/>
        </w:rPr>
      </w:pPr>
      <w:r w:rsidRPr="00B25025">
        <w:rPr>
          <w:sz w:val="22"/>
          <w:szCs w:val="22"/>
        </w:rPr>
        <w:t xml:space="preserve">Vote Determination:  </w:t>
      </w:r>
      <w:sdt>
        <w:sdtPr>
          <w:rPr>
            <w:sz w:val="22"/>
            <w:szCs w:val="22"/>
          </w:rPr>
          <w:id w:val="264811294"/>
          <w:dropDownList>
            <w:listItem w:value="Choose an item."/>
            <w:listItem w:displayText="PASSED" w:value="PASSED"/>
            <w:listItem w:displayText="NOT PASSED" w:value="NOT PASSED"/>
            <w:listItem w:displayText="ISSUE TABLED" w:value="ISSUE TABLED"/>
          </w:dropDownList>
        </w:sdtPr>
        <w:sdtEndPr/>
        <w:sdtContent>
          <w:r w:rsidR="009A1382">
            <w:rPr>
              <w:sz w:val="22"/>
              <w:szCs w:val="22"/>
            </w:rPr>
            <w:t>PASSED</w:t>
          </w:r>
        </w:sdtContent>
      </w:sdt>
    </w:p>
    <w:p w14:paraId="284C5AA1" w14:textId="77777777" w:rsidR="00573354" w:rsidRPr="00B25025" w:rsidRDefault="00573354" w:rsidP="000B2E31">
      <w:pPr>
        <w:pStyle w:val="Default"/>
        <w:ind w:left="1080"/>
        <w:rPr>
          <w:b/>
          <w:sz w:val="22"/>
          <w:szCs w:val="22"/>
        </w:rPr>
      </w:pPr>
    </w:p>
    <w:p w14:paraId="284C5AA3" w14:textId="10A66F0B" w:rsidR="006E5041" w:rsidRPr="00B25025" w:rsidRDefault="005C1184" w:rsidP="000B2E31">
      <w:pPr>
        <w:pStyle w:val="Default"/>
        <w:numPr>
          <w:ilvl w:val="0"/>
          <w:numId w:val="2"/>
        </w:numPr>
        <w:ind w:left="720" w:hanging="360"/>
        <w:rPr>
          <w:sz w:val="22"/>
          <w:szCs w:val="22"/>
        </w:rPr>
      </w:pPr>
      <w:r w:rsidRPr="00B25025">
        <w:rPr>
          <w:b/>
          <w:sz w:val="22"/>
          <w:szCs w:val="22"/>
        </w:rPr>
        <w:t>Date/time</w:t>
      </w:r>
      <w:r w:rsidR="0047285A" w:rsidRPr="00B25025">
        <w:rPr>
          <w:b/>
          <w:sz w:val="22"/>
          <w:szCs w:val="22"/>
        </w:rPr>
        <w:t>/place</w:t>
      </w:r>
      <w:r w:rsidR="006E5041" w:rsidRPr="00B25025">
        <w:rPr>
          <w:b/>
          <w:sz w:val="22"/>
          <w:szCs w:val="22"/>
        </w:rPr>
        <w:t xml:space="preserve"> of next B</w:t>
      </w:r>
      <w:r w:rsidR="00E32021" w:rsidRPr="00B25025">
        <w:rPr>
          <w:b/>
          <w:sz w:val="22"/>
          <w:szCs w:val="22"/>
        </w:rPr>
        <w:t xml:space="preserve">oard </w:t>
      </w:r>
      <w:r w:rsidR="0067714D" w:rsidRPr="00B25025">
        <w:rPr>
          <w:b/>
          <w:sz w:val="22"/>
          <w:szCs w:val="22"/>
        </w:rPr>
        <w:t>M</w:t>
      </w:r>
      <w:r w:rsidR="00E32021" w:rsidRPr="00B25025">
        <w:rPr>
          <w:b/>
          <w:sz w:val="22"/>
          <w:szCs w:val="22"/>
        </w:rPr>
        <w:t>eeting</w:t>
      </w:r>
    </w:p>
    <w:p w14:paraId="1DBEEEE4" w14:textId="49EDE5F2" w:rsidR="00716700" w:rsidRPr="00B25025" w:rsidRDefault="00716700" w:rsidP="000B2E31">
      <w:pPr>
        <w:pStyle w:val="Default"/>
        <w:numPr>
          <w:ilvl w:val="0"/>
          <w:numId w:val="15"/>
        </w:numPr>
        <w:spacing w:before="120" w:after="120"/>
        <w:rPr>
          <w:sz w:val="22"/>
          <w:szCs w:val="22"/>
        </w:rPr>
      </w:pPr>
      <w:r w:rsidRPr="00B25025">
        <w:rPr>
          <w:sz w:val="22"/>
          <w:szCs w:val="22"/>
        </w:rPr>
        <w:t>Online via Zoom</w:t>
      </w:r>
    </w:p>
    <w:p w14:paraId="5BFEC01A" w14:textId="11396BF7" w:rsidR="0047285A" w:rsidRPr="00B25025" w:rsidRDefault="0047285A" w:rsidP="000B2E31">
      <w:pPr>
        <w:pStyle w:val="Default"/>
        <w:numPr>
          <w:ilvl w:val="0"/>
          <w:numId w:val="15"/>
        </w:numPr>
        <w:spacing w:before="120" w:after="120"/>
        <w:rPr>
          <w:sz w:val="22"/>
          <w:szCs w:val="22"/>
        </w:rPr>
      </w:pPr>
      <w:r w:rsidRPr="00B25025">
        <w:rPr>
          <w:sz w:val="22"/>
          <w:szCs w:val="22"/>
        </w:rPr>
        <w:t xml:space="preserve">8:00 AM, </w:t>
      </w:r>
      <w:r w:rsidR="00761ADB">
        <w:rPr>
          <w:sz w:val="22"/>
          <w:szCs w:val="22"/>
        </w:rPr>
        <w:t>4</w:t>
      </w:r>
      <w:r w:rsidR="004B5E06" w:rsidRPr="00B25025">
        <w:rPr>
          <w:sz w:val="22"/>
          <w:szCs w:val="22"/>
        </w:rPr>
        <w:t xml:space="preserve"> </w:t>
      </w:r>
      <w:r w:rsidR="00761ADB">
        <w:rPr>
          <w:sz w:val="22"/>
          <w:szCs w:val="22"/>
        </w:rPr>
        <w:t>May</w:t>
      </w:r>
      <w:r w:rsidR="002F665A" w:rsidRPr="00B25025">
        <w:rPr>
          <w:sz w:val="22"/>
          <w:szCs w:val="22"/>
        </w:rPr>
        <w:t xml:space="preserve"> 2022</w:t>
      </w:r>
    </w:p>
    <w:p w14:paraId="12C57F85" w14:textId="24496B9C" w:rsidR="00716700" w:rsidRPr="00A67A96" w:rsidRDefault="00716700" w:rsidP="000B2E31">
      <w:pPr>
        <w:pStyle w:val="Default"/>
        <w:ind w:left="1080"/>
        <w:rPr>
          <w:rFonts w:asciiTheme="minorHAnsi" w:hAnsiTheme="minorHAnsi" w:cstheme="minorHAnsi"/>
          <w:sz w:val="22"/>
          <w:szCs w:val="22"/>
        </w:rPr>
      </w:pPr>
    </w:p>
    <w:sectPr w:rsidR="00716700" w:rsidRPr="00A67A96" w:rsidSect="004E63DF">
      <w:headerReference w:type="default" r:id="rId9"/>
      <w:footerReference w:type="default" r:id="rId10"/>
      <w:pgSz w:w="12240" w:h="15840" w:code="1"/>
      <w:pgMar w:top="1940" w:right="1271" w:bottom="1440" w:left="158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DFF4" w14:textId="77777777" w:rsidR="009566D3" w:rsidRDefault="009566D3" w:rsidP="004425C2">
      <w:pPr>
        <w:spacing w:after="0" w:line="240" w:lineRule="auto"/>
      </w:pPr>
      <w:r>
        <w:separator/>
      </w:r>
    </w:p>
  </w:endnote>
  <w:endnote w:type="continuationSeparator" w:id="0">
    <w:p w14:paraId="5B8C95E1" w14:textId="77777777" w:rsidR="009566D3" w:rsidRDefault="009566D3" w:rsidP="004425C2">
      <w:pPr>
        <w:spacing w:after="0" w:line="240" w:lineRule="auto"/>
      </w:pPr>
      <w:r>
        <w:continuationSeparator/>
      </w:r>
    </w:p>
  </w:endnote>
  <w:endnote w:type="continuationNotice" w:id="1">
    <w:p w14:paraId="3C76D81C" w14:textId="77777777" w:rsidR="009566D3" w:rsidRDefault="00956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2"/>
      <w:gridCol w:w="8408"/>
    </w:tblGrid>
    <w:tr w:rsidR="00004A87" w14:paraId="284C5AAC" w14:textId="77777777" w:rsidTr="00B8575B">
      <w:trPr>
        <w:trHeight w:val="45"/>
      </w:trPr>
      <w:tc>
        <w:tcPr>
          <w:tcW w:w="918" w:type="dxa"/>
        </w:tcPr>
        <w:p w14:paraId="284C5AAA" w14:textId="77777777" w:rsidR="00004A87" w:rsidRPr="00004A87" w:rsidRDefault="006349B8">
          <w:pPr>
            <w:pStyle w:val="Footer"/>
            <w:jc w:val="right"/>
            <w:rPr>
              <w:b/>
              <w:color w:val="4F81BD" w:themeColor="accent1"/>
              <w:sz w:val="20"/>
              <w:szCs w:val="20"/>
            </w:rPr>
          </w:pPr>
          <w:r w:rsidRPr="00004A87">
            <w:rPr>
              <w:sz w:val="20"/>
              <w:szCs w:val="20"/>
            </w:rPr>
            <w:fldChar w:fldCharType="begin"/>
          </w:r>
          <w:r w:rsidR="00004A87" w:rsidRPr="00004A87">
            <w:rPr>
              <w:sz w:val="20"/>
              <w:szCs w:val="20"/>
            </w:rPr>
            <w:instrText xml:space="preserve"> PAGE   \* MERGEFORMAT </w:instrText>
          </w:r>
          <w:r w:rsidRPr="00004A87">
            <w:rPr>
              <w:sz w:val="20"/>
              <w:szCs w:val="20"/>
            </w:rPr>
            <w:fldChar w:fldCharType="separate"/>
          </w:r>
          <w:r w:rsidR="00907371" w:rsidRPr="00907371">
            <w:rPr>
              <w:b/>
              <w:noProof/>
              <w:color w:val="4F81BD" w:themeColor="accent1"/>
              <w:sz w:val="20"/>
              <w:szCs w:val="20"/>
            </w:rPr>
            <w:t>1</w:t>
          </w:r>
          <w:r w:rsidRPr="00004A87">
            <w:rPr>
              <w:sz w:val="20"/>
              <w:szCs w:val="20"/>
            </w:rPr>
            <w:fldChar w:fldCharType="end"/>
          </w:r>
        </w:p>
      </w:tc>
      <w:tc>
        <w:tcPr>
          <w:tcW w:w="7938" w:type="dxa"/>
        </w:tcPr>
        <w:p w14:paraId="284C5AAB" w14:textId="77777777" w:rsidR="00004A87" w:rsidRPr="00B8575B" w:rsidRDefault="00B8575B" w:rsidP="00FF30AE">
          <w:pPr>
            <w:pStyle w:val="Footer"/>
            <w:rPr>
              <w:sz w:val="20"/>
              <w:szCs w:val="20"/>
            </w:rPr>
          </w:pPr>
          <w:r w:rsidRPr="00B8575B">
            <w:rPr>
              <w:sz w:val="20"/>
              <w:szCs w:val="20"/>
            </w:rPr>
            <w:t>A</w:t>
          </w:r>
          <w:r w:rsidR="00004A87" w:rsidRPr="00B8575B">
            <w:rPr>
              <w:sz w:val="20"/>
              <w:szCs w:val="20"/>
            </w:rPr>
            <w:t>genda, NJAFM B</w:t>
          </w:r>
          <w:r w:rsidR="00FF30AE">
            <w:rPr>
              <w:sz w:val="20"/>
              <w:szCs w:val="20"/>
            </w:rPr>
            <w:t>oard</w:t>
          </w:r>
          <w:r w:rsidR="00004A87" w:rsidRPr="00B8575B">
            <w:rPr>
              <w:sz w:val="20"/>
              <w:szCs w:val="20"/>
            </w:rPr>
            <w:t xml:space="preserve"> Meeting</w:t>
          </w:r>
        </w:p>
      </w:tc>
    </w:tr>
  </w:tbl>
  <w:p w14:paraId="284C5AAD" w14:textId="77777777" w:rsidR="00004A87" w:rsidRDefault="000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8FA6" w14:textId="77777777" w:rsidR="009566D3" w:rsidRDefault="009566D3" w:rsidP="004425C2">
      <w:pPr>
        <w:spacing w:after="0" w:line="240" w:lineRule="auto"/>
      </w:pPr>
      <w:r>
        <w:separator/>
      </w:r>
    </w:p>
  </w:footnote>
  <w:footnote w:type="continuationSeparator" w:id="0">
    <w:p w14:paraId="54027B9A" w14:textId="77777777" w:rsidR="009566D3" w:rsidRDefault="009566D3" w:rsidP="004425C2">
      <w:pPr>
        <w:spacing w:after="0" w:line="240" w:lineRule="auto"/>
      </w:pPr>
      <w:r>
        <w:continuationSeparator/>
      </w:r>
    </w:p>
  </w:footnote>
  <w:footnote w:type="continuationNotice" w:id="1">
    <w:p w14:paraId="5BF6BEE3" w14:textId="77777777" w:rsidR="009566D3" w:rsidRDefault="00956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5AA9" w14:textId="77777777" w:rsidR="004425C2" w:rsidRDefault="004425C2" w:rsidP="00047501">
    <w:pPr>
      <w:pStyle w:val="Header"/>
      <w:jc w:val="center"/>
    </w:pPr>
    <w:r>
      <w:rPr>
        <w:noProof/>
      </w:rPr>
      <w:drawing>
        <wp:inline distT="0" distB="0" distL="0" distR="0" wp14:anchorId="284C5AAE" wp14:editId="4DDA8B01">
          <wp:extent cx="3124200" cy="89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8473" cy="898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8"/>
    <w:multiLevelType w:val="hybridMultilevel"/>
    <w:tmpl w:val="C824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F31CE"/>
    <w:multiLevelType w:val="hybridMultilevel"/>
    <w:tmpl w:val="51905432"/>
    <w:lvl w:ilvl="0" w:tplc="5748D36C">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0B3A666C"/>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62C0B"/>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6E012E"/>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E234BC"/>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D177E6"/>
    <w:multiLevelType w:val="hybridMultilevel"/>
    <w:tmpl w:val="034A84E6"/>
    <w:lvl w:ilvl="0" w:tplc="0EBEEB7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779A1"/>
    <w:multiLevelType w:val="hybridMultilevel"/>
    <w:tmpl w:val="86F04958"/>
    <w:lvl w:ilvl="0" w:tplc="1D7C7186">
      <w:start w:val="40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ED3E33"/>
    <w:multiLevelType w:val="hybridMultilevel"/>
    <w:tmpl w:val="E6B0761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C1621B1"/>
    <w:multiLevelType w:val="hybridMultilevel"/>
    <w:tmpl w:val="534840D0"/>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0C73454"/>
    <w:multiLevelType w:val="hybridMultilevel"/>
    <w:tmpl w:val="F8B28ADC"/>
    <w:lvl w:ilvl="0" w:tplc="99A6DDC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344DCB"/>
    <w:multiLevelType w:val="hybridMultilevel"/>
    <w:tmpl w:val="69CA0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F3E31"/>
    <w:multiLevelType w:val="hybridMultilevel"/>
    <w:tmpl w:val="7B7CB668"/>
    <w:lvl w:ilvl="0" w:tplc="9898967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0537C9"/>
    <w:multiLevelType w:val="hybridMultilevel"/>
    <w:tmpl w:val="A98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93FF2"/>
    <w:multiLevelType w:val="hybridMultilevel"/>
    <w:tmpl w:val="EDAC5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24D71"/>
    <w:multiLevelType w:val="hybridMultilevel"/>
    <w:tmpl w:val="572EF5CE"/>
    <w:lvl w:ilvl="0" w:tplc="0409000F">
      <w:start w:val="1"/>
      <w:numFmt w:val="decimal"/>
      <w:lvlText w:val="%1."/>
      <w:lvlJc w:val="left"/>
      <w:pPr>
        <w:ind w:left="1080" w:hanging="720"/>
      </w:pPr>
      <w:rPr>
        <w:rFonts w:hint="default"/>
        <w:b/>
      </w:rPr>
    </w:lvl>
    <w:lvl w:ilvl="1" w:tplc="0409000F">
      <w:start w:val="1"/>
      <w:numFmt w:val="decimal"/>
      <w:lvlText w:val="%2."/>
      <w:lvlJc w:val="left"/>
      <w:pPr>
        <w:ind w:left="1710" w:hanging="360"/>
      </w:pPr>
      <w:rPr>
        <w:rFonts w:hint="default"/>
        <w:b w:val="0"/>
      </w:rPr>
    </w:lvl>
    <w:lvl w:ilvl="2" w:tplc="0409000F">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B388E"/>
    <w:multiLevelType w:val="hybridMultilevel"/>
    <w:tmpl w:val="9CD624B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7010963"/>
    <w:multiLevelType w:val="multilevel"/>
    <w:tmpl w:val="63A05E32"/>
    <w:lvl w:ilvl="0">
      <w:start w:val="7"/>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8237D90"/>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B72292"/>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C2596"/>
    <w:multiLevelType w:val="hybridMultilevel"/>
    <w:tmpl w:val="C256DE88"/>
    <w:lvl w:ilvl="0" w:tplc="C0D6715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04362"/>
    <w:multiLevelType w:val="hybridMultilevel"/>
    <w:tmpl w:val="74D20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EC2B9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6EA6EC8"/>
    <w:multiLevelType w:val="hybridMultilevel"/>
    <w:tmpl w:val="AFC0D366"/>
    <w:lvl w:ilvl="0" w:tplc="4FF257A4">
      <w:start w:val="9"/>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82894"/>
    <w:multiLevelType w:val="hybridMultilevel"/>
    <w:tmpl w:val="D2C447C0"/>
    <w:lvl w:ilvl="0" w:tplc="692E9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C0204"/>
    <w:multiLevelType w:val="hybridMultilevel"/>
    <w:tmpl w:val="1DF8FB92"/>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2643E6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6AC6B5A"/>
    <w:multiLevelType w:val="hybridMultilevel"/>
    <w:tmpl w:val="376A5970"/>
    <w:lvl w:ilvl="0" w:tplc="7D5CCD4A">
      <w:start w:val="40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156076"/>
    <w:multiLevelType w:val="hybridMultilevel"/>
    <w:tmpl w:val="B2B43B38"/>
    <w:lvl w:ilvl="0" w:tplc="624EE4A2">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2473814">
    <w:abstractNumId w:val="17"/>
  </w:num>
  <w:num w:numId="2" w16cid:durableId="2065904039">
    <w:abstractNumId w:val="15"/>
  </w:num>
  <w:num w:numId="3" w16cid:durableId="19624902">
    <w:abstractNumId w:val="2"/>
  </w:num>
  <w:num w:numId="4" w16cid:durableId="402223860">
    <w:abstractNumId w:val="12"/>
  </w:num>
  <w:num w:numId="5" w16cid:durableId="1224755649">
    <w:abstractNumId w:val="10"/>
  </w:num>
  <w:num w:numId="6" w16cid:durableId="1494762679">
    <w:abstractNumId w:val="24"/>
  </w:num>
  <w:num w:numId="7" w16cid:durableId="224608289">
    <w:abstractNumId w:val="27"/>
  </w:num>
  <w:num w:numId="8" w16cid:durableId="898368265">
    <w:abstractNumId w:val="7"/>
  </w:num>
  <w:num w:numId="9" w16cid:durableId="1958482801">
    <w:abstractNumId w:val="13"/>
  </w:num>
  <w:num w:numId="10" w16cid:durableId="628441906">
    <w:abstractNumId w:val="21"/>
  </w:num>
  <w:num w:numId="11" w16cid:durableId="73475894">
    <w:abstractNumId w:val="6"/>
  </w:num>
  <w:num w:numId="12" w16cid:durableId="1948733047">
    <w:abstractNumId w:val="23"/>
  </w:num>
  <w:num w:numId="13" w16cid:durableId="440222120">
    <w:abstractNumId w:val="20"/>
  </w:num>
  <w:num w:numId="14" w16cid:durableId="737286143">
    <w:abstractNumId w:val="19"/>
  </w:num>
  <w:num w:numId="15" w16cid:durableId="1296908129">
    <w:abstractNumId w:val="14"/>
  </w:num>
  <w:num w:numId="16" w16cid:durableId="323628376">
    <w:abstractNumId w:val="28"/>
  </w:num>
  <w:num w:numId="17" w16cid:durableId="1093624451">
    <w:abstractNumId w:val="0"/>
  </w:num>
  <w:num w:numId="18" w16cid:durableId="712001373">
    <w:abstractNumId w:val="11"/>
  </w:num>
  <w:num w:numId="19" w16cid:durableId="1582980839">
    <w:abstractNumId w:val="8"/>
  </w:num>
  <w:num w:numId="20" w16cid:durableId="2019384451">
    <w:abstractNumId w:val="26"/>
  </w:num>
  <w:num w:numId="21" w16cid:durableId="2057777115">
    <w:abstractNumId w:val="16"/>
  </w:num>
  <w:num w:numId="22" w16cid:durableId="906763922">
    <w:abstractNumId w:val="9"/>
  </w:num>
  <w:num w:numId="23" w16cid:durableId="2077894007">
    <w:abstractNumId w:val="4"/>
  </w:num>
  <w:num w:numId="24" w16cid:durableId="818155347">
    <w:abstractNumId w:val="25"/>
  </w:num>
  <w:num w:numId="25" w16cid:durableId="1766270375">
    <w:abstractNumId w:val="5"/>
  </w:num>
  <w:num w:numId="26" w16cid:durableId="1354574772">
    <w:abstractNumId w:val="22"/>
  </w:num>
  <w:num w:numId="27" w16cid:durableId="2016303275">
    <w:abstractNumId w:val="18"/>
  </w:num>
  <w:num w:numId="28" w16cid:durableId="326901339">
    <w:abstractNumId w:val="3"/>
  </w:num>
  <w:num w:numId="29" w16cid:durableId="1517842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0E9C"/>
    <w:rsid w:val="00001B0F"/>
    <w:rsid w:val="0000430A"/>
    <w:rsid w:val="00004328"/>
    <w:rsid w:val="00004A87"/>
    <w:rsid w:val="000056E5"/>
    <w:rsid w:val="00010B37"/>
    <w:rsid w:val="000114A5"/>
    <w:rsid w:val="000115F5"/>
    <w:rsid w:val="00011DE1"/>
    <w:rsid w:val="00012FEC"/>
    <w:rsid w:val="00027BBC"/>
    <w:rsid w:val="0003133D"/>
    <w:rsid w:val="000355E8"/>
    <w:rsid w:val="00036693"/>
    <w:rsid w:val="00037F81"/>
    <w:rsid w:val="000408F0"/>
    <w:rsid w:val="00041DCF"/>
    <w:rsid w:val="000438FD"/>
    <w:rsid w:val="00047501"/>
    <w:rsid w:val="000519C7"/>
    <w:rsid w:val="00064615"/>
    <w:rsid w:val="000712EE"/>
    <w:rsid w:val="00094A05"/>
    <w:rsid w:val="000A2039"/>
    <w:rsid w:val="000B2010"/>
    <w:rsid w:val="000B2E31"/>
    <w:rsid w:val="000C36DA"/>
    <w:rsid w:val="000D007F"/>
    <w:rsid w:val="000D1730"/>
    <w:rsid w:val="000D24D6"/>
    <w:rsid w:val="000D60B1"/>
    <w:rsid w:val="000E0685"/>
    <w:rsid w:val="000E5E01"/>
    <w:rsid w:val="00101325"/>
    <w:rsid w:val="00101D62"/>
    <w:rsid w:val="00103C40"/>
    <w:rsid w:val="00116DDC"/>
    <w:rsid w:val="0012139D"/>
    <w:rsid w:val="001228F7"/>
    <w:rsid w:val="00122F2D"/>
    <w:rsid w:val="0012447C"/>
    <w:rsid w:val="00152E5F"/>
    <w:rsid w:val="00165419"/>
    <w:rsid w:val="00166CAB"/>
    <w:rsid w:val="00167908"/>
    <w:rsid w:val="00175758"/>
    <w:rsid w:val="00177FCC"/>
    <w:rsid w:val="0019029F"/>
    <w:rsid w:val="001903DD"/>
    <w:rsid w:val="0019177D"/>
    <w:rsid w:val="00195347"/>
    <w:rsid w:val="001A2897"/>
    <w:rsid w:val="001A7FBF"/>
    <w:rsid w:val="001B089A"/>
    <w:rsid w:val="001B6FE8"/>
    <w:rsid w:val="001C3DD2"/>
    <w:rsid w:val="001C3E2A"/>
    <w:rsid w:val="001C45D7"/>
    <w:rsid w:val="001C5000"/>
    <w:rsid w:val="001F070A"/>
    <w:rsid w:val="001F5AF6"/>
    <w:rsid w:val="00211005"/>
    <w:rsid w:val="002158D7"/>
    <w:rsid w:val="0021602B"/>
    <w:rsid w:val="002202BC"/>
    <w:rsid w:val="00226E29"/>
    <w:rsid w:val="00231A09"/>
    <w:rsid w:val="002340EA"/>
    <w:rsid w:val="00235CE7"/>
    <w:rsid w:val="002369F9"/>
    <w:rsid w:val="00242844"/>
    <w:rsid w:val="00242A1A"/>
    <w:rsid w:val="00254721"/>
    <w:rsid w:val="00256F34"/>
    <w:rsid w:val="0025788A"/>
    <w:rsid w:val="00262BEF"/>
    <w:rsid w:val="002702C2"/>
    <w:rsid w:val="0027122C"/>
    <w:rsid w:val="0028302A"/>
    <w:rsid w:val="0028506B"/>
    <w:rsid w:val="00294754"/>
    <w:rsid w:val="002A0303"/>
    <w:rsid w:val="002A0CA5"/>
    <w:rsid w:val="002A642E"/>
    <w:rsid w:val="002B0472"/>
    <w:rsid w:val="002B57A5"/>
    <w:rsid w:val="002B638F"/>
    <w:rsid w:val="002C3253"/>
    <w:rsid w:val="002D4194"/>
    <w:rsid w:val="002E1B29"/>
    <w:rsid w:val="002E5338"/>
    <w:rsid w:val="002F665A"/>
    <w:rsid w:val="002F6E21"/>
    <w:rsid w:val="003067A6"/>
    <w:rsid w:val="00312F7B"/>
    <w:rsid w:val="003157C0"/>
    <w:rsid w:val="00316227"/>
    <w:rsid w:val="0031749F"/>
    <w:rsid w:val="00322142"/>
    <w:rsid w:val="00326D75"/>
    <w:rsid w:val="003273BF"/>
    <w:rsid w:val="00332784"/>
    <w:rsid w:val="00333576"/>
    <w:rsid w:val="003425F4"/>
    <w:rsid w:val="00343341"/>
    <w:rsid w:val="00343F93"/>
    <w:rsid w:val="003566FF"/>
    <w:rsid w:val="00356EEB"/>
    <w:rsid w:val="00370A13"/>
    <w:rsid w:val="003713B6"/>
    <w:rsid w:val="0037384F"/>
    <w:rsid w:val="00373F2F"/>
    <w:rsid w:val="003810B4"/>
    <w:rsid w:val="00381A89"/>
    <w:rsid w:val="003910E1"/>
    <w:rsid w:val="00395BD3"/>
    <w:rsid w:val="003A4B00"/>
    <w:rsid w:val="003A6C79"/>
    <w:rsid w:val="003A6CAE"/>
    <w:rsid w:val="003B1242"/>
    <w:rsid w:val="003B25EF"/>
    <w:rsid w:val="003B5EEB"/>
    <w:rsid w:val="003C059B"/>
    <w:rsid w:val="003C22AD"/>
    <w:rsid w:val="003C437F"/>
    <w:rsid w:val="003D4B1F"/>
    <w:rsid w:val="003D51F9"/>
    <w:rsid w:val="003D6254"/>
    <w:rsid w:val="003D7129"/>
    <w:rsid w:val="003E2600"/>
    <w:rsid w:val="003E3228"/>
    <w:rsid w:val="003F0D47"/>
    <w:rsid w:val="003F40AD"/>
    <w:rsid w:val="0040723C"/>
    <w:rsid w:val="0041281A"/>
    <w:rsid w:val="004158B2"/>
    <w:rsid w:val="00421463"/>
    <w:rsid w:val="004234E1"/>
    <w:rsid w:val="00423C02"/>
    <w:rsid w:val="0042594F"/>
    <w:rsid w:val="004425C2"/>
    <w:rsid w:val="0044672C"/>
    <w:rsid w:val="004516EF"/>
    <w:rsid w:val="00453105"/>
    <w:rsid w:val="00453386"/>
    <w:rsid w:val="00463B08"/>
    <w:rsid w:val="0046799E"/>
    <w:rsid w:val="00470D40"/>
    <w:rsid w:val="00470E0A"/>
    <w:rsid w:val="0047285A"/>
    <w:rsid w:val="00477D08"/>
    <w:rsid w:val="00481ECD"/>
    <w:rsid w:val="004854BB"/>
    <w:rsid w:val="00486675"/>
    <w:rsid w:val="00490E83"/>
    <w:rsid w:val="00494CEE"/>
    <w:rsid w:val="004A02FD"/>
    <w:rsid w:val="004A0BDF"/>
    <w:rsid w:val="004A4747"/>
    <w:rsid w:val="004A764C"/>
    <w:rsid w:val="004B32C4"/>
    <w:rsid w:val="004B5E06"/>
    <w:rsid w:val="004C684F"/>
    <w:rsid w:val="004D56A6"/>
    <w:rsid w:val="004D6A7F"/>
    <w:rsid w:val="004E63DF"/>
    <w:rsid w:val="004F48D7"/>
    <w:rsid w:val="004F5075"/>
    <w:rsid w:val="004F781C"/>
    <w:rsid w:val="005005CB"/>
    <w:rsid w:val="005036D3"/>
    <w:rsid w:val="0050491D"/>
    <w:rsid w:val="0050644D"/>
    <w:rsid w:val="00511932"/>
    <w:rsid w:val="0051326D"/>
    <w:rsid w:val="00513BD0"/>
    <w:rsid w:val="0052129F"/>
    <w:rsid w:val="00521594"/>
    <w:rsid w:val="005217A2"/>
    <w:rsid w:val="00523F7F"/>
    <w:rsid w:val="005256EC"/>
    <w:rsid w:val="00526696"/>
    <w:rsid w:val="005273ED"/>
    <w:rsid w:val="00527E11"/>
    <w:rsid w:val="00540A53"/>
    <w:rsid w:val="005464BB"/>
    <w:rsid w:val="00550CCD"/>
    <w:rsid w:val="00552697"/>
    <w:rsid w:val="00565A70"/>
    <w:rsid w:val="00573354"/>
    <w:rsid w:val="0057404D"/>
    <w:rsid w:val="00577940"/>
    <w:rsid w:val="00577ECB"/>
    <w:rsid w:val="00584383"/>
    <w:rsid w:val="0058658E"/>
    <w:rsid w:val="0058765F"/>
    <w:rsid w:val="005952CB"/>
    <w:rsid w:val="005A00DB"/>
    <w:rsid w:val="005A4584"/>
    <w:rsid w:val="005B0732"/>
    <w:rsid w:val="005C1184"/>
    <w:rsid w:val="005C3849"/>
    <w:rsid w:val="005C7DE8"/>
    <w:rsid w:val="005D1919"/>
    <w:rsid w:val="005D5B69"/>
    <w:rsid w:val="005E1900"/>
    <w:rsid w:val="005E296E"/>
    <w:rsid w:val="005F161E"/>
    <w:rsid w:val="005F6D48"/>
    <w:rsid w:val="005F7133"/>
    <w:rsid w:val="006062C3"/>
    <w:rsid w:val="00607060"/>
    <w:rsid w:val="00614752"/>
    <w:rsid w:val="0062379C"/>
    <w:rsid w:val="0062580F"/>
    <w:rsid w:val="00625B7E"/>
    <w:rsid w:val="0063279B"/>
    <w:rsid w:val="006349B8"/>
    <w:rsid w:val="0064096B"/>
    <w:rsid w:val="00642765"/>
    <w:rsid w:val="006474E5"/>
    <w:rsid w:val="00651A55"/>
    <w:rsid w:val="006525F4"/>
    <w:rsid w:val="00662E38"/>
    <w:rsid w:val="0067352A"/>
    <w:rsid w:val="00673EF3"/>
    <w:rsid w:val="00673F13"/>
    <w:rsid w:val="006765D9"/>
    <w:rsid w:val="0067714D"/>
    <w:rsid w:val="00690079"/>
    <w:rsid w:val="006A0309"/>
    <w:rsid w:val="006A2896"/>
    <w:rsid w:val="006A3448"/>
    <w:rsid w:val="006A44E2"/>
    <w:rsid w:val="006C19C9"/>
    <w:rsid w:val="006C2B91"/>
    <w:rsid w:val="006C495F"/>
    <w:rsid w:val="006C59C8"/>
    <w:rsid w:val="006D035F"/>
    <w:rsid w:val="006E43E9"/>
    <w:rsid w:val="006E5041"/>
    <w:rsid w:val="006E5297"/>
    <w:rsid w:val="006F1D24"/>
    <w:rsid w:val="006F2DF4"/>
    <w:rsid w:val="006F430F"/>
    <w:rsid w:val="007034C3"/>
    <w:rsid w:val="00710D78"/>
    <w:rsid w:val="0071246C"/>
    <w:rsid w:val="00716700"/>
    <w:rsid w:val="00716E50"/>
    <w:rsid w:val="00723116"/>
    <w:rsid w:val="00727039"/>
    <w:rsid w:val="00730711"/>
    <w:rsid w:val="007355A0"/>
    <w:rsid w:val="00740F81"/>
    <w:rsid w:val="00746A4F"/>
    <w:rsid w:val="0074759C"/>
    <w:rsid w:val="00760F77"/>
    <w:rsid w:val="00761ADB"/>
    <w:rsid w:val="00771644"/>
    <w:rsid w:val="0078687A"/>
    <w:rsid w:val="007A4847"/>
    <w:rsid w:val="007A65F4"/>
    <w:rsid w:val="007C21DA"/>
    <w:rsid w:val="007C47D0"/>
    <w:rsid w:val="007C5B49"/>
    <w:rsid w:val="007C7FC4"/>
    <w:rsid w:val="007D0E18"/>
    <w:rsid w:val="007D3591"/>
    <w:rsid w:val="007D4117"/>
    <w:rsid w:val="007D5353"/>
    <w:rsid w:val="007D5856"/>
    <w:rsid w:val="007E3A68"/>
    <w:rsid w:val="007E6198"/>
    <w:rsid w:val="007F06B8"/>
    <w:rsid w:val="007F1090"/>
    <w:rsid w:val="007F35BB"/>
    <w:rsid w:val="007F55DB"/>
    <w:rsid w:val="00800B27"/>
    <w:rsid w:val="00805839"/>
    <w:rsid w:val="0080683D"/>
    <w:rsid w:val="00807F52"/>
    <w:rsid w:val="00811398"/>
    <w:rsid w:val="00817F8D"/>
    <w:rsid w:val="00820F3B"/>
    <w:rsid w:val="00822C07"/>
    <w:rsid w:val="00827BA4"/>
    <w:rsid w:val="00834834"/>
    <w:rsid w:val="00834C63"/>
    <w:rsid w:val="0083790F"/>
    <w:rsid w:val="008448C0"/>
    <w:rsid w:val="00860D1A"/>
    <w:rsid w:val="0086168B"/>
    <w:rsid w:val="0086634B"/>
    <w:rsid w:val="00872FE5"/>
    <w:rsid w:val="00874DEA"/>
    <w:rsid w:val="0089435F"/>
    <w:rsid w:val="008A14F4"/>
    <w:rsid w:val="008A1C83"/>
    <w:rsid w:val="008A5433"/>
    <w:rsid w:val="008B6F16"/>
    <w:rsid w:val="008B79BF"/>
    <w:rsid w:val="008C0074"/>
    <w:rsid w:val="008C47EF"/>
    <w:rsid w:val="008C4BCC"/>
    <w:rsid w:val="008C53A7"/>
    <w:rsid w:val="008D0BA0"/>
    <w:rsid w:val="008D1443"/>
    <w:rsid w:val="008D316D"/>
    <w:rsid w:val="008D64E5"/>
    <w:rsid w:val="008E399D"/>
    <w:rsid w:val="008E7998"/>
    <w:rsid w:val="00907371"/>
    <w:rsid w:val="00910C04"/>
    <w:rsid w:val="00913FD4"/>
    <w:rsid w:val="00914834"/>
    <w:rsid w:val="00922D90"/>
    <w:rsid w:val="009267F5"/>
    <w:rsid w:val="0092682F"/>
    <w:rsid w:val="009274A5"/>
    <w:rsid w:val="0093566A"/>
    <w:rsid w:val="00936E89"/>
    <w:rsid w:val="00940EE4"/>
    <w:rsid w:val="00940F64"/>
    <w:rsid w:val="00943004"/>
    <w:rsid w:val="009560D6"/>
    <w:rsid w:val="009566D3"/>
    <w:rsid w:val="00960F30"/>
    <w:rsid w:val="00961156"/>
    <w:rsid w:val="009722A5"/>
    <w:rsid w:val="00974AE4"/>
    <w:rsid w:val="00980EE5"/>
    <w:rsid w:val="00981C40"/>
    <w:rsid w:val="00987AE5"/>
    <w:rsid w:val="009909DC"/>
    <w:rsid w:val="00995035"/>
    <w:rsid w:val="0099578A"/>
    <w:rsid w:val="00996382"/>
    <w:rsid w:val="009A1382"/>
    <w:rsid w:val="009A1FC0"/>
    <w:rsid w:val="009A6AB6"/>
    <w:rsid w:val="009A7D09"/>
    <w:rsid w:val="009B0072"/>
    <w:rsid w:val="009B0862"/>
    <w:rsid w:val="009B7AC1"/>
    <w:rsid w:val="009C34ED"/>
    <w:rsid w:val="009D26A2"/>
    <w:rsid w:val="009D30EA"/>
    <w:rsid w:val="009D58B3"/>
    <w:rsid w:val="009D6F5C"/>
    <w:rsid w:val="009E1827"/>
    <w:rsid w:val="009E2D09"/>
    <w:rsid w:val="009E2DE6"/>
    <w:rsid w:val="009E34E0"/>
    <w:rsid w:val="009E3CB1"/>
    <w:rsid w:val="009E508A"/>
    <w:rsid w:val="009E73E2"/>
    <w:rsid w:val="009F05C6"/>
    <w:rsid w:val="00A13B7C"/>
    <w:rsid w:val="00A15818"/>
    <w:rsid w:val="00A21C38"/>
    <w:rsid w:val="00A32219"/>
    <w:rsid w:val="00A34274"/>
    <w:rsid w:val="00A43428"/>
    <w:rsid w:val="00A45472"/>
    <w:rsid w:val="00A5154A"/>
    <w:rsid w:val="00A67A96"/>
    <w:rsid w:val="00A700F4"/>
    <w:rsid w:val="00A83578"/>
    <w:rsid w:val="00A9019C"/>
    <w:rsid w:val="00AA0209"/>
    <w:rsid w:val="00AB1DFA"/>
    <w:rsid w:val="00AB5675"/>
    <w:rsid w:val="00AB703F"/>
    <w:rsid w:val="00AC1EDA"/>
    <w:rsid w:val="00AC34C3"/>
    <w:rsid w:val="00AD3E67"/>
    <w:rsid w:val="00AD7F84"/>
    <w:rsid w:val="00AE094E"/>
    <w:rsid w:val="00AF4998"/>
    <w:rsid w:val="00B03ABC"/>
    <w:rsid w:val="00B07207"/>
    <w:rsid w:val="00B20ACB"/>
    <w:rsid w:val="00B22EB1"/>
    <w:rsid w:val="00B25025"/>
    <w:rsid w:val="00B27E46"/>
    <w:rsid w:val="00B40FB1"/>
    <w:rsid w:val="00B44B50"/>
    <w:rsid w:val="00B504AD"/>
    <w:rsid w:val="00B529D0"/>
    <w:rsid w:val="00B546BA"/>
    <w:rsid w:val="00B57405"/>
    <w:rsid w:val="00B627F2"/>
    <w:rsid w:val="00B66946"/>
    <w:rsid w:val="00B674EF"/>
    <w:rsid w:val="00B77022"/>
    <w:rsid w:val="00B80F16"/>
    <w:rsid w:val="00B81E95"/>
    <w:rsid w:val="00B8390F"/>
    <w:rsid w:val="00B8575B"/>
    <w:rsid w:val="00B9250D"/>
    <w:rsid w:val="00B92AC0"/>
    <w:rsid w:val="00B95859"/>
    <w:rsid w:val="00B95AC1"/>
    <w:rsid w:val="00BB5A8E"/>
    <w:rsid w:val="00BC20D7"/>
    <w:rsid w:val="00BD243E"/>
    <w:rsid w:val="00BD541A"/>
    <w:rsid w:val="00BD71BA"/>
    <w:rsid w:val="00BE1FFC"/>
    <w:rsid w:val="00BE470D"/>
    <w:rsid w:val="00BF1543"/>
    <w:rsid w:val="00BF2EF5"/>
    <w:rsid w:val="00BF6357"/>
    <w:rsid w:val="00C00145"/>
    <w:rsid w:val="00C04737"/>
    <w:rsid w:val="00C079AF"/>
    <w:rsid w:val="00C10A95"/>
    <w:rsid w:val="00C11F8F"/>
    <w:rsid w:val="00C1225D"/>
    <w:rsid w:val="00C12A05"/>
    <w:rsid w:val="00C16F3E"/>
    <w:rsid w:val="00C177AB"/>
    <w:rsid w:val="00C20FC0"/>
    <w:rsid w:val="00C23C74"/>
    <w:rsid w:val="00C2498D"/>
    <w:rsid w:val="00C41BFB"/>
    <w:rsid w:val="00C43746"/>
    <w:rsid w:val="00C444AA"/>
    <w:rsid w:val="00C47E19"/>
    <w:rsid w:val="00C50033"/>
    <w:rsid w:val="00C566C3"/>
    <w:rsid w:val="00C57790"/>
    <w:rsid w:val="00C63E6B"/>
    <w:rsid w:val="00C668D7"/>
    <w:rsid w:val="00C66D2C"/>
    <w:rsid w:val="00C757E8"/>
    <w:rsid w:val="00C77F86"/>
    <w:rsid w:val="00C855B4"/>
    <w:rsid w:val="00C87C55"/>
    <w:rsid w:val="00C90184"/>
    <w:rsid w:val="00C91EEC"/>
    <w:rsid w:val="00C95620"/>
    <w:rsid w:val="00CA6BAA"/>
    <w:rsid w:val="00CB2B48"/>
    <w:rsid w:val="00CB3184"/>
    <w:rsid w:val="00CC4223"/>
    <w:rsid w:val="00CC59AB"/>
    <w:rsid w:val="00CC684B"/>
    <w:rsid w:val="00CD215A"/>
    <w:rsid w:val="00CD426C"/>
    <w:rsid w:val="00CD47A8"/>
    <w:rsid w:val="00CE0828"/>
    <w:rsid w:val="00CE4125"/>
    <w:rsid w:val="00CE6B83"/>
    <w:rsid w:val="00CE75B3"/>
    <w:rsid w:val="00CF3125"/>
    <w:rsid w:val="00CF405B"/>
    <w:rsid w:val="00CF452F"/>
    <w:rsid w:val="00D000A8"/>
    <w:rsid w:val="00D0530B"/>
    <w:rsid w:val="00D06B3C"/>
    <w:rsid w:val="00D10CA6"/>
    <w:rsid w:val="00D10D68"/>
    <w:rsid w:val="00D12BF3"/>
    <w:rsid w:val="00D130AD"/>
    <w:rsid w:val="00D22DF9"/>
    <w:rsid w:val="00D23ADF"/>
    <w:rsid w:val="00D35567"/>
    <w:rsid w:val="00D4041E"/>
    <w:rsid w:val="00D40D7C"/>
    <w:rsid w:val="00D44836"/>
    <w:rsid w:val="00D45EB1"/>
    <w:rsid w:val="00D540B5"/>
    <w:rsid w:val="00D67AB3"/>
    <w:rsid w:val="00D746BC"/>
    <w:rsid w:val="00D74DE5"/>
    <w:rsid w:val="00D75DEB"/>
    <w:rsid w:val="00D804CA"/>
    <w:rsid w:val="00D84054"/>
    <w:rsid w:val="00DA24BD"/>
    <w:rsid w:val="00DA2999"/>
    <w:rsid w:val="00DB18FA"/>
    <w:rsid w:val="00DB5680"/>
    <w:rsid w:val="00DB6DA8"/>
    <w:rsid w:val="00DD0568"/>
    <w:rsid w:val="00DD06A3"/>
    <w:rsid w:val="00DD20F3"/>
    <w:rsid w:val="00DD3C85"/>
    <w:rsid w:val="00DE6FC1"/>
    <w:rsid w:val="00E01164"/>
    <w:rsid w:val="00E03EAD"/>
    <w:rsid w:val="00E06972"/>
    <w:rsid w:val="00E11525"/>
    <w:rsid w:val="00E17D54"/>
    <w:rsid w:val="00E23190"/>
    <w:rsid w:val="00E32021"/>
    <w:rsid w:val="00E325E2"/>
    <w:rsid w:val="00E34018"/>
    <w:rsid w:val="00E34B59"/>
    <w:rsid w:val="00E4014E"/>
    <w:rsid w:val="00E417C7"/>
    <w:rsid w:val="00E470BB"/>
    <w:rsid w:val="00E50426"/>
    <w:rsid w:val="00E55523"/>
    <w:rsid w:val="00E61C5B"/>
    <w:rsid w:val="00E66D01"/>
    <w:rsid w:val="00E67676"/>
    <w:rsid w:val="00E715BA"/>
    <w:rsid w:val="00E743D1"/>
    <w:rsid w:val="00E90759"/>
    <w:rsid w:val="00EA2F4E"/>
    <w:rsid w:val="00EA7552"/>
    <w:rsid w:val="00EB2D1C"/>
    <w:rsid w:val="00EB4B38"/>
    <w:rsid w:val="00EB4D5F"/>
    <w:rsid w:val="00EB68E2"/>
    <w:rsid w:val="00EB7828"/>
    <w:rsid w:val="00EC0CA2"/>
    <w:rsid w:val="00EC2BBB"/>
    <w:rsid w:val="00EC3AA2"/>
    <w:rsid w:val="00EC7C89"/>
    <w:rsid w:val="00ED2D3D"/>
    <w:rsid w:val="00ED4CF8"/>
    <w:rsid w:val="00ED58EB"/>
    <w:rsid w:val="00EE64AB"/>
    <w:rsid w:val="00EF035A"/>
    <w:rsid w:val="00EF470E"/>
    <w:rsid w:val="00EF4DE2"/>
    <w:rsid w:val="00F32952"/>
    <w:rsid w:val="00F34754"/>
    <w:rsid w:val="00F373ED"/>
    <w:rsid w:val="00F4039F"/>
    <w:rsid w:val="00F425CB"/>
    <w:rsid w:val="00F466BE"/>
    <w:rsid w:val="00F47832"/>
    <w:rsid w:val="00F517C2"/>
    <w:rsid w:val="00F535E0"/>
    <w:rsid w:val="00F5728E"/>
    <w:rsid w:val="00F62933"/>
    <w:rsid w:val="00F6519F"/>
    <w:rsid w:val="00F6544B"/>
    <w:rsid w:val="00F730CF"/>
    <w:rsid w:val="00F74274"/>
    <w:rsid w:val="00F77C71"/>
    <w:rsid w:val="00F81C18"/>
    <w:rsid w:val="00F82E4C"/>
    <w:rsid w:val="00F83C3A"/>
    <w:rsid w:val="00F85D91"/>
    <w:rsid w:val="00F86E27"/>
    <w:rsid w:val="00F878DF"/>
    <w:rsid w:val="00F908AD"/>
    <w:rsid w:val="00F92C91"/>
    <w:rsid w:val="00F94167"/>
    <w:rsid w:val="00FA140C"/>
    <w:rsid w:val="00FA2305"/>
    <w:rsid w:val="00FA3046"/>
    <w:rsid w:val="00FB0F7D"/>
    <w:rsid w:val="00FB1F0B"/>
    <w:rsid w:val="00FC1516"/>
    <w:rsid w:val="00FC1E8E"/>
    <w:rsid w:val="00FC32E1"/>
    <w:rsid w:val="00FD03CA"/>
    <w:rsid w:val="00FD0C39"/>
    <w:rsid w:val="00FE2FA3"/>
    <w:rsid w:val="00FE5168"/>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5A1A"/>
  <w15:docId w15:val="{8C8D160C-0753-42A4-8518-085D98A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autoRedefine/>
    <w:qFormat/>
    <w:rsid w:val="00EA7552"/>
    <w:pPr>
      <w:keepNext/>
      <w:numPr>
        <w:ilvl w:val="1"/>
        <w:numId w:val="1"/>
      </w:numPr>
      <w:tabs>
        <w:tab w:val="left" w:pos="720"/>
      </w:tabs>
      <w:spacing w:after="0" w:line="240" w:lineRule="auto"/>
      <w:outlineLvl w:val="1"/>
    </w:pPr>
    <w:rPr>
      <w:rFonts w:eastAsiaTheme="majorEastAsia" w:cs="Arial"/>
      <w:bCs/>
      <w:szCs w:val="24"/>
    </w:rPr>
  </w:style>
  <w:style w:type="paragraph" w:styleId="Heading3">
    <w:name w:val="heading 3"/>
    <w:basedOn w:val="Normal"/>
    <w:next w:val="Normal"/>
    <w:link w:val="Heading3Char"/>
    <w:uiPriority w:val="9"/>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autoRedefine/>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unhideWhenUsed/>
    <w:qFormat/>
    <w:rsid w:val="00EA7552"/>
    <w:pPr>
      <w:spacing w:before="240" w:after="60"/>
      <w:outlineLvl w:val="5"/>
    </w:pPr>
    <w:rPr>
      <w:rFonts w:ascii="Calibri" w:hAnsi="Calibri" w:cs="Arial"/>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paragraph" w:styleId="Title">
    <w:name w:val="Title"/>
    <w:basedOn w:val="Normal"/>
    <w:link w:val="TitleChar"/>
    <w:qFormat/>
    <w:rsid w:val="00EA7552"/>
    <w:pPr>
      <w:spacing w:after="0" w:line="240" w:lineRule="auto"/>
      <w:jc w:val="center"/>
    </w:pPr>
    <w:rPr>
      <w:rFonts w:ascii="Times New Roman" w:hAnsi="Times New Roman"/>
      <w:b/>
      <w:bCs/>
      <w:szCs w:val="24"/>
      <w:u w:val="single"/>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28461394">
      <w:bodyDiv w:val="1"/>
      <w:marLeft w:val="0"/>
      <w:marRight w:val="0"/>
      <w:marTop w:val="0"/>
      <w:marBottom w:val="0"/>
      <w:divBdr>
        <w:top w:val="none" w:sz="0" w:space="0" w:color="auto"/>
        <w:left w:val="none" w:sz="0" w:space="0" w:color="auto"/>
        <w:bottom w:val="none" w:sz="0" w:space="0" w:color="auto"/>
        <w:right w:val="none" w:sz="0" w:space="0" w:color="auto"/>
      </w:divBdr>
    </w:div>
    <w:div w:id="33968976">
      <w:bodyDiv w:val="1"/>
      <w:marLeft w:val="0"/>
      <w:marRight w:val="0"/>
      <w:marTop w:val="0"/>
      <w:marBottom w:val="0"/>
      <w:divBdr>
        <w:top w:val="none" w:sz="0" w:space="0" w:color="auto"/>
        <w:left w:val="none" w:sz="0" w:space="0" w:color="auto"/>
        <w:bottom w:val="none" w:sz="0" w:space="0" w:color="auto"/>
        <w:right w:val="none" w:sz="0" w:space="0" w:color="auto"/>
      </w:divBdr>
    </w:div>
    <w:div w:id="37316655">
      <w:bodyDiv w:val="1"/>
      <w:marLeft w:val="0"/>
      <w:marRight w:val="0"/>
      <w:marTop w:val="0"/>
      <w:marBottom w:val="0"/>
      <w:divBdr>
        <w:top w:val="none" w:sz="0" w:space="0" w:color="auto"/>
        <w:left w:val="none" w:sz="0" w:space="0" w:color="auto"/>
        <w:bottom w:val="none" w:sz="0" w:space="0" w:color="auto"/>
        <w:right w:val="none" w:sz="0" w:space="0" w:color="auto"/>
      </w:divBdr>
      <w:divsChild>
        <w:div w:id="347679517">
          <w:marLeft w:val="0"/>
          <w:marRight w:val="0"/>
          <w:marTop w:val="0"/>
          <w:marBottom w:val="0"/>
          <w:divBdr>
            <w:top w:val="none" w:sz="0" w:space="0" w:color="auto"/>
            <w:left w:val="none" w:sz="0" w:space="0" w:color="auto"/>
            <w:bottom w:val="none" w:sz="0" w:space="0" w:color="auto"/>
            <w:right w:val="none" w:sz="0" w:space="0" w:color="auto"/>
          </w:divBdr>
          <w:divsChild>
            <w:div w:id="1643581211">
              <w:marLeft w:val="0"/>
              <w:marRight w:val="0"/>
              <w:marTop w:val="0"/>
              <w:marBottom w:val="0"/>
              <w:divBdr>
                <w:top w:val="none" w:sz="0" w:space="0" w:color="auto"/>
                <w:left w:val="none" w:sz="0" w:space="0" w:color="auto"/>
                <w:bottom w:val="none" w:sz="0" w:space="0" w:color="auto"/>
                <w:right w:val="none" w:sz="0" w:space="0" w:color="auto"/>
              </w:divBdr>
              <w:divsChild>
                <w:div w:id="44724021">
                  <w:marLeft w:val="0"/>
                  <w:marRight w:val="0"/>
                  <w:marTop w:val="0"/>
                  <w:marBottom w:val="0"/>
                  <w:divBdr>
                    <w:top w:val="none" w:sz="0" w:space="0" w:color="auto"/>
                    <w:left w:val="none" w:sz="0" w:space="0" w:color="auto"/>
                    <w:bottom w:val="none" w:sz="0" w:space="0" w:color="auto"/>
                    <w:right w:val="none" w:sz="0" w:space="0" w:color="auto"/>
                  </w:divBdr>
                  <w:divsChild>
                    <w:div w:id="214052984">
                      <w:marLeft w:val="0"/>
                      <w:marRight w:val="0"/>
                      <w:marTop w:val="0"/>
                      <w:marBottom w:val="0"/>
                      <w:divBdr>
                        <w:top w:val="none" w:sz="0" w:space="0" w:color="auto"/>
                        <w:left w:val="none" w:sz="0" w:space="0" w:color="auto"/>
                        <w:bottom w:val="none" w:sz="0" w:space="0" w:color="auto"/>
                        <w:right w:val="none" w:sz="0" w:space="0" w:color="auto"/>
                      </w:divBdr>
                      <w:divsChild>
                        <w:div w:id="1495797928">
                          <w:marLeft w:val="0"/>
                          <w:marRight w:val="0"/>
                          <w:marTop w:val="0"/>
                          <w:marBottom w:val="0"/>
                          <w:divBdr>
                            <w:top w:val="none" w:sz="0" w:space="0" w:color="auto"/>
                            <w:left w:val="none" w:sz="0" w:space="0" w:color="auto"/>
                            <w:bottom w:val="none" w:sz="0" w:space="0" w:color="auto"/>
                            <w:right w:val="none" w:sz="0" w:space="0" w:color="auto"/>
                          </w:divBdr>
                          <w:divsChild>
                            <w:div w:id="1405372920">
                              <w:marLeft w:val="0"/>
                              <w:marRight w:val="0"/>
                              <w:marTop w:val="0"/>
                              <w:marBottom w:val="0"/>
                              <w:divBdr>
                                <w:top w:val="none" w:sz="0" w:space="0" w:color="auto"/>
                                <w:left w:val="none" w:sz="0" w:space="0" w:color="auto"/>
                                <w:bottom w:val="none" w:sz="0" w:space="0" w:color="auto"/>
                                <w:right w:val="none" w:sz="0" w:space="0" w:color="auto"/>
                              </w:divBdr>
                              <w:divsChild>
                                <w:div w:id="883177324">
                                  <w:marLeft w:val="0"/>
                                  <w:marRight w:val="0"/>
                                  <w:marTop w:val="0"/>
                                  <w:marBottom w:val="0"/>
                                  <w:divBdr>
                                    <w:top w:val="none" w:sz="0" w:space="0" w:color="auto"/>
                                    <w:left w:val="none" w:sz="0" w:space="0" w:color="auto"/>
                                    <w:bottom w:val="none" w:sz="0" w:space="0" w:color="auto"/>
                                    <w:right w:val="none" w:sz="0" w:space="0" w:color="auto"/>
                                  </w:divBdr>
                                  <w:divsChild>
                                    <w:div w:id="995181190">
                                      <w:marLeft w:val="0"/>
                                      <w:marRight w:val="0"/>
                                      <w:marTop w:val="0"/>
                                      <w:marBottom w:val="0"/>
                                      <w:divBdr>
                                        <w:top w:val="none" w:sz="0" w:space="0" w:color="auto"/>
                                        <w:left w:val="none" w:sz="0" w:space="0" w:color="auto"/>
                                        <w:bottom w:val="none" w:sz="0" w:space="0" w:color="auto"/>
                                        <w:right w:val="none" w:sz="0" w:space="0" w:color="auto"/>
                                      </w:divBdr>
                                      <w:divsChild>
                                        <w:div w:id="2116515696">
                                          <w:marLeft w:val="0"/>
                                          <w:marRight w:val="0"/>
                                          <w:marTop w:val="0"/>
                                          <w:marBottom w:val="0"/>
                                          <w:divBdr>
                                            <w:top w:val="none" w:sz="0" w:space="0" w:color="auto"/>
                                            <w:left w:val="none" w:sz="0" w:space="0" w:color="auto"/>
                                            <w:bottom w:val="none" w:sz="0" w:space="0" w:color="auto"/>
                                            <w:right w:val="none" w:sz="0" w:space="0" w:color="auto"/>
                                          </w:divBdr>
                                          <w:divsChild>
                                            <w:div w:id="418210499">
                                              <w:marLeft w:val="0"/>
                                              <w:marRight w:val="0"/>
                                              <w:marTop w:val="0"/>
                                              <w:marBottom w:val="0"/>
                                              <w:divBdr>
                                                <w:top w:val="none" w:sz="0" w:space="0" w:color="auto"/>
                                                <w:left w:val="none" w:sz="0" w:space="0" w:color="auto"/>
                                                <w:bottom w:val="none" w:sz="0" w:space="0" w:color="auto"/>
                                                <w:right w:val="none" w:sz="0" w:space="0" w:color="auto"/>
                                              </w:divBdr>
                                              <w:divsChild>
                                                <w:div w:id="1847473790">
                                                  <w:marLeft w:val="0"/>
                                                  <w:marRight w:val="0"/>
                                                  <w:marTop w:val="0"/>
                                                  <w:marBottom w:val="0"/>
                                                  <w:divBdr>
                                                    <w:top w:val="none" w:sz="0" w:space="0" w:color="auto"/>
                                                    <w:left w:val="none" w:sz="0" w:space="0" w:color="auto"/>
                                                    <w:bottom w:val="none" w:sz="0" w:space="0" w:color="auto"/>
                                                    <w:right w:val="none" w:sz="0" w:space="0" w:color="auto"/>
                                                  </w:divBdr>
                                                  <w:divsChild>
                                                    <w:div w:id="881984895">
                                                      <w:marLeft w:val="0"/>
                                                      <w:marRight w:val="0"/>
                                                      <w:marTop w:val="0"/>
                                                      <w:marBottom w:val="0"/>
                                                      <w:divBdr>
                                                        <w:top w:val="none" w:sz="0" w:space="0" w:color="auto"/>
                                                        <w:left w:val="none" w:sz="0" w:space="0" w:color="auto"/>
                                                        <w:bottom w:val="none" w:sz="0" w:space="0" w:color="auto"/>
                                                        <w:right w:val="none" w:sz="0" w:space="0" w:color="auto"/>
                                                      </w:divBdr>
                                                      <w:divsChild>
                                                        <w:div w:id="658920518">
                                                          <w:marLeft w:val="0"/>
                                                          <w:marRight w:val="0"/>
                                                          <w:marTop w:val="0"/>
                                                          <w:marBottom w:val="0"/>
                                                          <w:divBdr>
                                                            <w:top w:val="none" w:sz="0" w:space="0" w:color="auto"/>
                                                            <w:left w:val="none" w:sz="0" w:space="0" w:color="auto"/>
                                                            <w:bottom w:val="none" w:sz="0" w:space="0" w:color="auto"/>
                                                            <w:right w:val="none" w:sz="0" w:space="0" w:color="auto"/>
                                                          </w:divBdr>
                                                          <w:divsChild>
                                                            <w:div w:id="2080471523">
                                                              <w:marLeft w:val="0"/>
                                                              <w:marRight w:val="0"/>
                                                              <w:marTop w:val="0"/>
                                                              <w:marBottom w:val="0"/>
                                                              <w:divBdr>
                                                                <w:top w:val="none" w:sz="0" w:space="0" w:color="auto"/>
                                                                <w:left w:val="none" w:sz="0" w:space="0" w:color="auto"/>
                                                                <w:bottom w:val="none" w:sz="0" w:space="0" w:color="auto"/>
                                                                <w:right w:val="none" w:sz="0" w:space="0" w:color="auto"/>
                                                              </w:divBdr>
                                                              <w:divsChild>
                                                                <w:div w:id="623584882">
                                                                  <w:marLeft w:val="0"/>
                                                                  <w:marRight w:val="0"/>
                                                                  <w:marTop w:val="0"/>
                                                                  <w:marBottom w:val="0"/>
                                                                  <w:divBdr>
                                                                    <w:top w:val="none" w:sz="0" w:space="0" w:color="auto"/>
                                                                    <w:left w:val="none" w:sz="0" w:space="0" w:color="auto"/>
                                                                    <w:bottom w:val="none" w:sz="0" w:space="0" w:color="auto"/>
                                                                    <w:right w:val="none" w:sz="0" w:space="0" w:color="auto"/>
                                                                  </w:divBdr>
                                                                  <w:divsChild>
                                                                    <w:div w:id="1456295509">
                                                                      <w:marLeft w:val="0"/>
                                                                      <w:marRight w:val="0"/>
                                                                      <w:marTop w:val="0"/>
                                                                      <w:marBottom w:val="0"/>
                                                                      <w:divBdr>
                                                                        <w:top w:val="none" w:sz="0" w:space="0" w:color="auto"/>
                                                                        <w:left w:val="none" w:sz="0" w:space="0" w:color="auto"/>
                                                                        <w:bottom w:val="none" w:sz="0" w:space="0" w:color="auto"/>
                                                                        <w:right w:val="none" w:sz="0" w:space="0" w:color="auto"/>
                                                                      </w:divBdr>
                                                                      <w:divsChild>
                                                                        <w:div w:id="332924647">
                                                                          <w:marLeft w:val="0"/>
                                                                          <w:marRight w:val="0"/>
                                                                          <w:marTop w:val="0"/>
                                                                          <w:marBottom w:val="0"/>
                                                                          <w:divBdr>
                                                                            <w:top w:val="none" w:sz="0" w:space="0" w:color="auto"/>
                                                                            <w:left w:val="none" w:sz="0" w:space="0" w:color="auto"/>
                                                                            <w:bottom w:val="none" w:sz="0" w:space="0" w:color="auto"/>
                                                                            <w:right w:val="none" w:sz="0" w:space="0" w:color="auto"/>
                                                                          </w:divBdr>
                                                                          <w:divsChild>
                                                                            <w:div w:id="558589850">
                                                                              <w:marLeft w:val="0"/>
                                                                              <w:marRight w:val="0"/>
                                                                              <w:marTop w:val="0"/>
                                                                              <w:marBottom w:val="0"/>
                                                                              <w:divBdr>
                                                                                <w:top w:val="none" w:sz="0" w:space="0" w:color="auto"/>
                                                                                <w:left w:val="none" w:sz="0" w:space="0" w:color="auto"/>
                                                                                <w:bottom w:val="none" w:sz="0" w:space="0" w:color="auto"/>
                                                                                <w:right w:val="none" w:sz="0" w:space="0" w:color="auto"/>
                                                                              </w:divBdr>
                                                                              <w:divsChild>
                                                                                <w:div w:id="2005814281">
                                                                                  <w:marLeft w:val="0"/>
                                                                                  <w:marRight w:val="0"/>
                                                                                  <w:marTop w:val="0"/>
                                                                                  <w:marBottom w:val="0"/>
                                                                                  <w:divBdr>
                                                                                    <w:top w:val="none" w:sz="0" w:space="0" w:color="auto"/>
                                                                                    <w:left w:val="none" w:sz="0" w:space="0" w:color="auto"/>
                                                                                    <w:bottom w:val="none" w:sz="0" w:space="0" w:color="auto"/>
                                                                                    <w:right w:val="none" w:sz="0" w:space="0" w:color="auto"/>
                                                                                  </w:divBdr>
                                                                                  <w:divsChild>
                                                                                    <w:div w:id="195697499">
                                                                                      <w:marLeft w:val="0"/>
                                                                                      <w:marRight w:val="0"/>
                                                                                      <w:marTop w:val="0"/>
                                                                                      <w:marBottom w:val="0"/>
                                                                                      <w:divBdr>
                                                                                        <w:top w:val="none" w:sz="0" w:space="0" w:color="auto"/>
                                                                                        <w:left w:val="none" w:sz="0" w:space="0" w:color="auto"/>
                                                                                        <w:bottom w:val="none" w:sz="0" w:space="0" w:color="auto"/>
                                                                                        <w:right w:val="none" w:sz="0" w:space="0" w:color="auto"/>
                                                                                      </w:divBdr>
                                                                                      <w:divsChild>
                                                                                        <w:div w:id="174810950">
                                                                                          <w:marLeft w:val="0"/>
                                                                                          <w:marRight w:val="0"/>
                                                                                          <w:marTop w:val="0"/>
                                                                                          <w:marBottom w:val="0"/>
                                                                                          <w:divBdr>
                                                                                            <w:top w:val="none" w:sz="0" w:space="0" w:color="auto"/>
                                                                                            <w:left w:val="none" w:sz="0" w:space="0" w:color="auto"/>
                                                                                            <w:bottom w:val="none" w:sz="0" w:space="0" w:color="auto"/>
                                                                                            <w:right w:val="none" w:sz="0" w:space="0" w:color="auto"/>
                                                                                          </w:divBdr>
                                                                                          <w:divsChild>
                                                                                            <w:div w:id="1278104945">
                                                                                              <w:marLeft w:val="0"/>
                                                                                              <w:marRight w:val="0"/>
                                                                                              <w:marTop w:val="0"/>
                                                                                              <w:marBottom w:val="0"/>
                                                                                              <w:divBdr>
                                                                                                <w:top w:val="none" w:sz="0" w:space="0" w:color="auto"/>
                                                                                                <w:left w:val="none" w:sz="0" w:space="0" w:color="auto"/>
                                                                                                <w:bottom w:val="none" w:sz="0" w:space="0" w:color="auto"/>
                                                                                                <w:right w:val="none" w:sz="0" w:space="0" w:color="auto"/>
                                                                                              </w:divBdr>
                                                                                            </w:div>
                                                                                            <w:div w:id="1690527055">
                                                                                              <w:marLeft w:val="0"/>
                                                                                              <w:marRight w:val="0"/>
                                                                                              <w:marTop w:val="0"/>
                                                                                              <w:marBottom w:val="0"/>
                                                                                              <w:divBdr>
                                                                                                <w:top w:val="none" w:sz="0" w:space="0" w:color="auto"/>
                                                                                                <w:left w:val="none" w:sz="0" w:space="0" w:color="auto"/>
                                                                                                <w:bottom w:val="none" w:sz="0" w:space="0" w:color="auto"/>
                                                                                                <w:right w:val="none" w:sz="0" w:space="0" w:color="auto"/>
                                                                                              </w:divBdr>
                                                                                            </w:div>
                                                                                            <w:div w:id="914365760">
                                                                                              <w:marLeft w:val="0"/>
                                                                                              <w:marRight w:val="0"/>
                                                                                              <w:marTop w:val="0"/>
                                                                                              <w:marBottom w:val="0"/>
                                                                                              <w:divBdr>
                                                                                                <w:top w:val="none" w:sz="0" w:space="0" w:color="auto"/>
                                                                                                <w:left w:val="none" w:sz="0" w:space="0" w:color="auto"/>
                                                                                                <w:bottom w:val="none" w:sz="0" w:space="0" w:color="auto"/>
                                                                                                <w:right w:val="none" w:sz="0" w:space="0" w:color="auto"/>
                                                                                              </w:divBdr>
                                                                                            </w:div>
                                                                                            <w:div w:id="795104806">
                                                                                              <w:marLeft w:val="0"/>
                                                                                              <w:marRight w:val="0"/>
                                                                                              <w:marTop w:val="0"/>
                                                                                              <w:marBottom w:val="0"/>
                                                                                              <w:divBdr>
                                                                                                <w:top w:val="none" w:sz="0" w:space="0" w:color="auto"/>
                                                                                                <w:left w:val="none" w:sz="0" w:space="0" w:color="auto"/>
                                                                                                <w:bottom w:val="none" w:sz="0" w:space="0" w:color="auto"/>
                                                                                                <w:right w:val="none" w:sz="0" w:space="0" w:color="auto"/>
                                                                                              </w:divBdr>
                                                                                            </w:div>
                                                                                            <w:div w:id="232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8437">
      <w:bodyDiv w:val="1"/>
      <w:marLeft w:val="0"/>
      <w:marRight w:val="0"/>
      <w:marTop w:val="0"/>
      <w:marBottom w:val="0"/>
      <w:divBdr>
        <w:top w:val="none" w:sz="0" w:space="0" w:color="auto"/>
        <w:left w:val="none" w:sz="0" w:space="0" w:color="auto"/>
        <w:bottom w:val="none" w:sz="0" w:space="0" w:color="auto"/>
        <w:right w:val="none" w:sz="0" w:space="0" w:color="auto"/>
      </w:divBdr>
    </w:div>
    <w:div w:id="69424188">
      <w:bodyDiv w:val="1"/>
      <w:marLeft w:val="0"/>
      <w:marRight w:val="0"/>
      <w:marTop w:val="0"/>
      <w:marBottom w:val="0"/>
      <w:divBdr>
        <w:top w:val="none" w:sz="0" w:space="0" w:color="auto"/>
        <w:left w:val="none" w:sz="0" w:space="0" w:color="auto"/>
        <w:bottom w:val="none" w:sz="0" w:space="0" w:color="auto"/>
        <w:right w:val="none" w:sz="0" w:space="0" w:color="auto"/>
      </w:divBdr>
    </w:div>
    <w:div w:id="113791485">
      <w:bodyDiv w:val="1"/>
      <w:marLeft w:val="0"/>
      <w:marRight w:val="0"/>
      <w:marTop w:val="0"/>
      <w:marBottom w:val="0"/>
      <w:divBdr>
        <w:top w:val="none" w:sz="0" w:space="0" w:color="auto"/>
        <w:left w:val="none" w:sz="0" w:space="0" w:color="auto"/>
        <w:bottom w:val="none" w:sz="0" w:space="0" w:color="auto"/>
        <w:right w:val="none" w:sz="0" w:space="0" w:color="auto"/>
      </w:divBdr>
    </w:div>
    <w:div w:id="125050272">
      <w:bodyDiv w:val="1"/>
      <w:marLeft w:val="0"/>
      <w:marRight w:val="0"/>
      <w:marTop w:val="0"/>
      <w:marBottom w:val="0"/>
      <w:divBdr>
        <w:top w:val="none" w:sz="0" w:space="0" w:color="auto"/>
        <w:left w:val="none" w:sz="0" w:space="0" w:color="auto"/>
        <w:bottom w:val="none" w:sz="0" w:space="0" w:color="auto"/>
        <w:right w:val="none" w:sz="0" w:space="0" w:color="auto"/>
      </w:divBdr>
    </w:div>
    <w:div w:id="149448555">
      <w:bodyDiv w:val="1"/>
      <w:marLeft w:val="0"/>
      <w:marRight w:val="0"/>
      <w:marTop w:val="0"/>
      <w:marBottom w:val="0"/>
      <w:divBdr>
        <w:top w:val="none" w:sz="0" w:space="0" w:color="auto"/>
        <w:left w:val="none" w:sz="0" w:space="0" w:color="auto"/>
        <w:bottom w:val="none" w:sz="0" w:space="0" w:color="auto"/>
        <w:right w:val="none" w:sz="0" w:space="0" w:color="auto"/>
      </w:divBdr>
    </w:div>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151874601">
      <w:bodyDiv w:val="1"/>
      <w:marLeft w:val="0"/>
      <w:marRight w:val="0"/>
      <w:marTop w:val="0"/>
      <w:marBottom w:val="0"/>
      <w:divBdr>
        <w:top w:val="none" w:sz="0" w:space="0" w:color="auto"/>
        <w:left w:val="none" w:sz="0" w:space="0" w:color="auto"/>
        <w:bottom w:val="none" w:sz="0" w:space="0" w:color="auto"/>
        <w:right w:val="none" w:sz="0" w:space="0" w:color="auto"/>
      </w:divBdr>
    </w:div>
    <w:div w:id="188951275">
      <w:bodyDiv w:val="1"/>
      <w:marLeft w:val="0"/>
      <w:marRight w:val="0"/>
      <w:marTop w:val="0"/>
      <w:marBottom w:val="0"/>
      <w:divBdr>
        <w:top w:val="none" w:sz="0" w:space="0" w:color="auto"/>
        <w:left w:val="none" w:sz="0" w:space="0" w:color="auto"/>
        <w:bottom w:val="none" w:sz="0" w:space="0" w:color="auto"/>
        <w:right w:val="none" w:sz="0" w:space="0" w:color="auto"/>
      </w:divBdr>
    </w:div>
    <w:div w:id="190918198">
      <w:bodyDiv w:val="1"/>
      <w:marLeft w:val="0"/>
      <w:marRight w:val="0"/>
      <w:marTop w:val="0"/>
      <w:marBottom w:val="0"/>
      <w:divBdr>
        <w:top w:val="none" w:sz="0" w:space="0" w:color="auto"/>
        <w:left w:val="none" w:sz="0" w:space="0" w:color="auto"/>
        <w:bottom w:val="none" w:sz="0" w:space="0" w:color="auto"/>
        <w:right w:val="none" w:sz="0" w:space="0" w:color="auto"/>
      </w:divBdr>
    </w:div>
    <w:div w:id="206645405">
      <w:bodyDiv w:val="1"/>
      <w:marLeft w:val="0"/>
      <w:marRight w:val="0"/>
      <w:marTop w:val="0"/>
      <w:marBottom w:val="0"/>
      <w:divBdr>
        <w:top w:val="none" w:sz="0" w:space="0" w:color="auto"/>
        <w:left w:val="none" w:sz="0" w:space="0" w:color="auto"/>
        <w:bottom w:val="none" w:sz="0" w:space="0" w:color="auto"/>
        <w:right w:val="none" w:sz="0" w:space="0" w:color="auto"/>
      </w:divBdr>
    </w:div>
    <w:div w:id="221648130">
      <w:bodyDiv w:val="1"/>
      <w:marLeft w:val="0"/>
      <w:marRight w:val="0"/>
      <w:marTop w:val="0"/>
      <w:marBottom w:val="0"/>
      <w:divBdr>
        <w:top w:val="none" w:sz="0" w:space="0" w:color="auto"/>
        <w:left w:val="none" w:sz="0" w:space="0" w:color="auto"/>
        <w:bottom w:val="none" w:sz="0" w:space="0" w:color="auto"/>
        <w:right w:val="none" w:sz="0" w:space="0" w:color="auto"/>
      </w:divBdr>
    </w:div>
    <w:div w:id="285626167">
      <w:bodyDiv w:val="1"/>
      <w:marLeft w:val="0"/>
      <w:marRight w:val="0"/>
      <w:marTop w:val="0"/>
      <w:marBottom w:val="0"/>
      <w:divBdr>
        <w:top w:val="none" w:sz="0" w:space="0" w:color="auto"/>
        <w:left w:val="none" w:sz="0" w:space="0" w:color="auto"/>
        <w:bottom w:val="none" w:sz="0" w:space="0" w:color="auto"/>
        <w:right w:val="none" w:sz="0" w:space="0" w:color="auto"/>
      </w:divBdr>
    </w:div>
    <w:div w:id="423497254">
      <w:bodyDiv w:val="1"/>
      <w:marLeft w:val="0"/>
      <w:marRight w:val="0"/>
      <w:marTop w:val="0"/>
      <w:marBottom w:val="0"/>
      <w:divBdr>
        <w:top w:val="none" w:sz="0" w:space="0" w:color="auto"/>
        <w:left w:val="none" w:sz="0" w:space="0" w:color="auto"/>
        <w:bottom w:val="none" w:sz="0" w:space="0" w:color="auto"/>
        <w:right w:val="none" w:sz="0" w:space="0" w:color="auto"/>
      </w:divBdr>
    </w:div>
    <w:div w:id="429812621">
      <w:bodyDiv w:val="1"/>
      <w:marLeft w:val="0"/>
      <w:marRight w:val="0"/>
      <w:marTop w:val="0"/>
      <w:marBottom w:val="0"/>
      <w:divBdr>
        <w:top w:val="none" w:sz="0" w:space="0" w:color="auto"/>
        <w:left w:val="none" w:sz="0" w:space="0" w:color="auto"/>
        <w:bottom w:val="none" w:sz="0" w:space="0" w:color="auto"/>
        <w:right w:val="none" w:sz="0" w:space="0" w:color="auto"/>
      </w:divBdr>
    </w:div>
    <w:div w:id="450130389">
      <w:bodyDiv w:val="1"/>
      <w:marLeft w:val="0"/>
      <w:marRight w:val="0"/>
      <w:marTop w:val="0"/>
      <w:marBottom w:val="0"/>
      <w:divBdr>
        <w:top w:val="none" w:sz="0" w:space="0" w:color="auto"/>
        <w:left w:val="none" w:sz="0" w:space="0" w:color="auto"/>
        <w:bottom w:val="none" w:sz="0" w:space="0" w:color="auto"/>
        <w:right w:val="none" w:sz="0" w:space="0" w:color="auto"/>
      </w:divBdr>
    </w:div>
    <w:div w:id="525365918">
      <w:bodyDiv w:val="1"/>
      <w:marLeft w:val="0"/>
      <w:marRight w:val="0"/>
      <w:marTop w:val="0"/>
      <w:marBottom w:val="0"/>
      <w:divBdr>
        <w:top w:val="none" w:sz="0" w:space="0" w:color="auto"/>
        <w:left w:val="none" w:sz="0" w:space="0" w:color="auto"/>
        <w:bottom w:val="none" w:sz="0" w:space="0" w:color="auto"/>
        <w:right w:val="none" w:sz="0" w:space="0" w:color="auto"/>
      </w:divBdr>
    </w:div>
    <w:div w:id="536696976">
      <w:bodyDiv w:val="1"/>
      <w:marLeft w:val="0"/>
      <w:marRight w:val="0"/>
      <w:marTop w:val="0"/>
      <w:marBottom w:val="0"/>
      <w:divBdr>
        <w:top w:val="none" w:sz="0" w:space="0" w:color="auto"/>
        <w:left w:val="none" w:sz="0" w:space="0" w:color="auto"/>
        <w:bottom w:val="none" w:sz="0" w:space="0" w:color="auto"/>
        <w:right w:val="none" w:sz="0" w:space="0" w:color="auto"/>
      </w:divBdr>
    </w:div>
    <w:div w:id="575626024">
      <w:bodyDiv w:val="1"/>
      <w:marLeft w:val="0"/>
      <w:marRight w:val="0"/>
      <w:marTop w:val="0"/>
      <w:marBottom w:val="0"/>
      <w:divBdr>
        <w:top w:val="none" w:sz="0" w:space="0" w:color="auto"/>
        <w:left w:val="none" w:sz="0" w:space="0" w:color="auto"/>
        <w:bottom w:val="none" w:sz="0" w:space="0" w:color="auto"/>
        <w:right w:val="none" w:sz="0" w:space="0" w:color="auto"/>
      </w:divBdr>
      <w:divsChild>
        <w:div w:id="1390574901">
          <w:marLeft w:val="0"/>
          <w:marRight w:val="0"/>
          <w:marTop w:val="0"/>
          <w:marBottom w:val="0"/>
          <w:divBdr>
            <w:top w:val="none" w:sz="0" w:space="0" w:color="auto"/>
            <w:left w:val="none" w:sz="0" w:space="0" w:color="auto"/>
            <w:bottom w:val="none" w:sz="0" w:space="0" w:color="auto"/>
            <w:right w:val="none" w:sz="0" w:space="0" w:color="auto"/>
          </w:divBdr>
        </w:div>
        <w:div w:id="2038307423">
          <w:marLeft w:val="0"/>
          <w:marRight w:val="0"/>
          <w:marTop w:val="0"/>
          <w:marBottom w:val="0"/>
          <w:divBdr>
            <w:top w:val="none" w:sz="0" w:space="0" w:color="auto"/>
            <w:left w:val="none" w:sz="0" w:space="0" w:color="auto"/>
            <w:bottom w:val="none" w:sz="0" w:space="0" w:color="auto"/>
            <w:right w:val="none" w:sz="0" w:space="0" w:color="auto"/>
          </w:divBdr>
        </w:div>
        <w:div w:id="1248266498">
          <w:marLeft w:val="0"/>
          <w:marRight w:val="0"/>
          <w:marTop w:val="0"/>
          <w:marBottom w:val="0"/>
          <w:divBdr>
            <w:top w:val="none" w:sz="0" w:space="0" w:color="auto"/>
            <w:left w:val="none" w:sz="0" w:space="0" w:color="auto"/>
            <w:bottom w:val="none" w:sz="0" w:space="0" w:color="auto"/>
            <w:right w:val="none" w:sz="0" w:space="0" w:color="auto"/>
          </w:divBdr>
        </w:div>
        <w:div w:id="583806980">
          <w:marLeft w:val="0"/>
          <w:marRight w:val="0"/>
          <w:marTop w:val="0"/>
          <w:marBottom w:val="0"/>
          <w:divBdr>
            <w:top w:val="none" w:sz="0" w:space="0" w:color="auto"/>
            <w:left w:val="none" w:sz="0" w:space="0" w:color="auto"/>
            <w:bottom w:val="none" w:sz="0" w:space="0" w:color="auto"/>
            <w:right w:val="none" w:sz="0" w:space="0" w:color="auto"/>
          </w:divBdr>
        </w:div>
      </w:divsChild>
    </w:div>
    <w:div w:id="578170824">
      <w:bodyDiv w:val="1"/>
      <w:marLeft w:val="0"/>
      <w:marRight w:val="0"/>
      <w:marTop w:val="0"/>
      <w:marBottom w:val="0"/>
      <w:divBdr>
        <w:top w:val="none" w:sz="0" w:space="0" w:color="auto"/>
        <w:left w:val="none" w:sz="0" w:space="0" w:color="auto"/>
        <w:bottom w:val="none" w:sz="0" w:space="0" w:color="auto"/>
        <w:right w:val="none" w:sz="0" w:space="0" w:color="auto"/>
      </w:divBdr>
    </w:div>
    <w:div w:id="591203713">
      <w:bodyDiv w:val="1"/>
      <w:marLeft w:val="0"/>
      <w:marRight w:val="0"/>
      <w:marTop w:val="0"/>
      <w:marBottom w:val="0"/>
      <w:divBdr>
        <w:top w:val="none" w:sz="0" w:space="0" w:color="auto"/>
        <w:left w:val="none" w:sz="0" w:space="0" w:color="auto"/>
        <w:bottom w:val="none" w:sz="0" w:space="0" w:color="auto"/>
        <w:right w:val="none" w:sz="0" w:space="0" w:color="auto"/>
      </w:divBdr>
    </w:div>
    <w:div w:id="608049424">
      <w:bodyDiv w:val="1"/>
      <w:marLeft w:val="0"/>
      <w:marRight w:val="0"/>
      <w:marTop w:val="0"/>
      <w:marBottom w:val="0"/>
      <w:divBdr>
        <w:top w:val="none" w:sz="0" w:space="0" w:color="auto"/>
        <w:left w:val="none" w:sz="0" w:space="0" w:color="auto"/>
        <w:bottom w:val="none" w:sz="0" w:space="0" w:color="auto"/>
        <w:right w:val="none" w:sz="0" w:space="0" w:color="auto"/>
      </w:divBdr>
    </w:div>
    <w:div w:id="624652171">
      <w:bodyDiv w:val="1"/>
      <w:marLeft w:val="0"/>
      <w:marRight w:val="0"/>
      <w:marTop w:val="0"/>
      <w:marBottom w:val="0"/>
      <w:divBdr>
        <w:top w:val="none" w:sz="0" w:space="0" w:color="auto"/>
        <w:left w:val="none" w:sz="0" w:space="0" w:color="auto"/>
        <w:bottom w:val="none" w:sz="0" w:space="0" w:color="auto"/>
        <w:right w:val="none" w:sz="0" w:space="0" w:color="auto"/>
      </w:divBdr>
    </w:div>
    <w:div w:id="636373172">
      <w:bodyDiv w:val="1"/>
      <w:marLeft w:val="0"/>
      <w:marRight w:val="0"/>
      <w:marTop w:val="0"/>
      <w:marBottom w:val="0"/>
      <w:divBdr>
        <w:top w:val="none" w:sz="0" w:space="0" w:color="auto"/>
        <w:left w:val="none" w:sz="0" w:space="0" w:color="auto"/>
        <w:bottom w:val="none" w:sz="0" w:space="0" w:color="auto"/>
        <w:right w:val="none" w:sz="0" w:space="0" w:color="auto"/>
      </w:divBdr>
    </w:div>
    <w:div w:id="643587538">
      <w:bodyDiv w:val="1"/>
      <w:marLeft w:val="0"/>
      <w:marRight w:val="0"/>
      <w:marTop w:val="0"/>
      <w:marBottom w:val="0"/>
      <w:divBdr>
        <w:top w:val="none" w:sz="0" w:space="0" w:color="auto"/>
        <w:left w:val="none" w:sz="0" w:space="0" w:color="auto"/>
        <w:bottom w:val="none" w:sz="0" w:space="0" w:color="auto"/>
        <w:right w:val="none" w:sz="0" w:space="0" w:color="auto"/>
      </w:divBdr>
    </w:div>
    <w:div w:id="680013517">
      <w:bodyDiv w:val="1"/>
      <w:marLeft w:val="0"/>
      <w:marRight w:val="0"/>
      <w:marTop w:val="0"/>
      <w:marBottom w:val="0"/>
      <w:divBdr>
        <w:top w:val="none" w:sz="0" w:space="0" w:color="auto"/>
        <w:left w:val="none" w:sz="0" w:space="0" w:color="auto"/>
        <w:bottom w:val="none" w:sz="0" w:space="0" w:color="auto"/>
        <w:right w:val="none" w:sz="0" w:space="0" w:color="auto"/>
      </w:divBdr>
    </w:div>
    <w:div w:id="697245721">
      <w:bodyDiv w:val="1"/>
      <w:marLeft w:val="0"/>
      <w:marRight w:val="0"/>
      <w:marTop w:val="0"/>
      <w:marBottom w:val="0"/>
      <w:divBdr>
        <w:top w:val="none" w:sz="0" w:space="0" w:color="auto"/>
        <w:left w:val="none" w:sz="0" w:space="0" w:color="auto"/>
        <w:bottom w:val="none" w:sz="0" w:space="0" w:color="auto"/>
        <w:right w:val="none" w:sz="0" w:space="0" w:color="auto"/>
      </w:divBdr>
      <w:divsChild>
        <w:div w:id="121383349">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2106268856">
                  <w:marLeft w:val="0"/>
                  <w:marRight w:val="0"/>
                  <w:marTop w:val="0"/>
                  <w:marBottom w:val="0"/>
                  <w:divBdr>
                    <w:top w:val="none" w:sz="0" w:space="0" w:color="auto"/>
                    <w:left w:val="none" w:sz="0" w:space="0" w:color="auto"/>
                    <w:bottom w:val="none" w:sz="0" w:space="0" w:color="auto"/>
                    <w:right w:val="none" w:sz="0" w:space="0" w:color="auto"/>
                  </w:divBdr>
                  <w:divsChild>
                    <w:div w:id="587008577">
                      <w:marLeft w:val="0"/>
                      <w:marRight w:val="0"/>
                      <w:marTop w:val="0"/>
                      <w:marBottom w:val="0"/>
                      <w:divBdr>
                        <w:top w:val="none" w:sz="0" w:space="0" w:color="auto"/>
                        <w:left w:val="none" w:sz="0" w:space="0" w:color="auto"/>
                        <w:bottom w:val="none" w:sz="0" w:space="0" w:color="auto"/>
                        <w:right w:val="none" w:sz="0" w:space="0" w:color="auto"/>
                      </w:divBdr>
                      <w:divsChild>
                        <w:div w:id="1405371481">
                          <w:marLeft w:val="0"/>
                          <w:marRight w:val="0"/>
                          <w:marTop w:val="0"/>
                          <w:marBottom w:val="0"/>
                          <w:divBdr>
                            <w:top w:val="none" w:sz="0" w:space="0" w:color="auto"/>
                            <w:left w:val="none" w:sz="0" w:space="0" w:color="auto"/>
                            <w:bottom w:val="none" w:sz="0" w:space="0" w:color="auto"/>
                            <w:right w:val="none" w:sz="0" w:space="0" w:color="auto"/>
                          </w:divBdr>
                          <w:divsChild>
                            <w:div w:id="1667124852">
                              <w:marLeft w:val="0"/>
                              <w:marRight w:val="0"/>
                              <w:marTop w:val="0"/>
                              <w:marBottom w:val="0"/>
                              <w:divBdr>
                                <w:top w:val="none" w:sz="0" w:space="0" w:color="auto"/>
                                <w:left w:val="none" w:sz="0" w:space="0" w:color="auto"/>
                                <w:bottom w:val="none" w:sz="0" w:space="0" w:color="auto"/>
                                <w:right w:val="none" w:sz="0" w:space="0" w:color="auto"/>
                              </w:divBdr>
                              <w:divsChild>
                                <w:div w:id="1307275047">
                                  <w:marLeft w:val="0"/>
                                  <w:marRight w:val="0"/>
                                  <w:marTop w:val="0"/>
                                  <w:marBottom w:val="0"/>
                                  <w:divBdr>
                                    <w:top w:val="none" w:sz="0" w:space="0" w:color="auto"/>
                                    <w:left w:val="none" w:sz="0" w:space="0" w:color="auto"/>
                                    <w:bottom w:val="none" w:sz="0" w:space="0" w:color="auto"/>
                                    <w:right w:val="none" w:sz="0" w:space="0" w:color="auto"/>
                                  </w:divBdr>
                                  <w:divsChild>
                                    <w:div w:id="406920536">
                                      <w:marLeft w:val="0"/>
                                      <w:marRight w:val="0"/>
                                      <w:marTop w:val="0"/>
                                      <w:marBottom w:val="0"/>
                                      <w:divBdr>
                                        <w:top w:val="none" w:sz="0" w:space="0" w:color="auto"/>
                                        <w:left w:val="none" w:sz="0" w:space="0" w:color="auto"/>
                                        <w:bottom w:val="none" w:sz="0" w:space="0" w:color="auto"/>
                                        <w:right w:val="none" w:sz="0" w:space="0" w:color="auto"/>
                                      </w:divBdr>
                                      <w:divsChild>
                                        <w:div w:id="1738626928">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sChild>
                                                <w:div w:id="824590735">
                                                  <w:marLeft w:val="0"/>
                                                  <w:marRight w:val="0"/>
                                                  <w:marTop w:val="0"/>
                                                  <w:marBottom w:val="0"/>
                                                  <w:divBdr>
                                                    <w:top w:val="none" w:sz="0" w:space="0" w:color="auto"/>
                                                    <w:left w:val="none" w:sz="0" w:space="0" w:color="auto"/>
                                                    <w:bottom w:val="none" w:sz="0" w:space="0" w:color="auto"/>
                                                    <w:right w:val="none" w:sz="0" w:space="0" w:color="auto"/>
                                                  </w:divBdr>
                                                  <w:divsChild>
                                                    <w:div w:id="1024789409">
                                                      <w:marLeft w:val="0"/>
                                                      <w:marRight w:val="0"/>
                                                      <w:marTop w:val="0"/>
                                                      <w:marBottom w:val="0"/>
                                                      <w:divBdr>
                                                        <w:top w:val="none" w:sz="0" w:space="0" w:color="auto"/>
                                                        <w:left w:val="none" w:sz="0" w:space="0" w:color="auto"/>
                                                        <w:bottom w:val="none" w:sz="0" w:space="0" w:color="auto"/>
                                                        <w:right w:val="none" w:sz="0" w:space="0" w:color="auto"/>
                                                      </w:divBdr>
                                                      <w:divsChild>
                                                        <w:div w:id="1711805436">
                                                          <w:marLeft w:val="0"/>
                                                          <w:marRight w:val="0"/>
                                                          <w:marTop w:val="0"/>
                                                          <w:marBottom w:val="0"/>
                                                          <w:divBdr>
                                                            <w:top w:val="none" w:sz="0" w:space="0" w:color="auto"/>
                                                            <w:left w:val="none" w:sz="0" w:space="0" w:color="auto"/>
                                                            <w:bottom w:val="none" w:sz="0" w:space="0" w:color="auto"/>
                                                            <w:right w:val="none" w:sz="0" w:space="0" w:color="auto"/>
                                                          </w:divBdr>
                                                          <w:divsChild>
                                                            <w:div w:id="1308164939">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sChild>
                                                                    <w:div w:id="746463242">
                                                                      <w:marLeft w:val="0"/>
                                                                      <w:marRight w:val="0"/>
                                                                      <w:marTop w:val="0"/>
                                                                      <w:marBottom w:val="0"/>
                                                                      <w:divBdr>
                                                                        <w:top w:val="none" w:sz="0" w:space="0" w:color="auto"/>
                                                                        <w:left w:val="none" w:sz="0" w:space="0" w:color="auto"/>
                                                                        <w:bottom w:val="none" w:sz="0" w:space="0" w:color="auto"/>
                                                                        <w:right w:val="none" w:sz="0" w:space="0" w:color="auto"/>
                                                                      </w:divBdr>
                                                                      <w:divsChild>
                                                                        <w:div w:id="867454696">
                                                                          <w:marLeft w:val="0"/>
                                                                          <w:marRight w:val="0"/>
                                                                          <w:marTop w:val="0"/>
                                                                          <w:marBottom w:val="0"/>
                                                                          <w:divBdr>
                                                                            <w:top w:val="none" w:sz="0" w:space="0" w:color="auto"/>
                                                                            <w:left w:val="none" w:sz="0" w:space="0" w:color="auto"/>
                                                                            <w:bottom w:val="none" w:sz="0" w:space="0" w:color="auto"/>
                                                                            <w:right w:val="none" w:sz="0" w:space="0" w:color="auto"/>
                                                                          </w:divBdr>
                                                                          <w:divsChild>
                                                                            <w:div w:id="798107025">
                                                                              <w:marLeft w:val="0"/>
                                                                              <w:marRight w:val="0"/>
                                                                              <w:marTop w:val="0"/>
                                                                              <w:marBottom w:val="0"/>
                                                                              <w:divBdr>
                                                                                <w:top w:val="none" w:sz="0" w:space="0" w:color="auto"/>
                                                                                <w:left w:val="none" w:sz="0" w:space="0" w:color="auto"/>
                                                                                <w:bottom w:val="none" w:sz="0" w:space="0" w:color="auto"/>
                                                                                <w:right w:val="none" w:sz="0" w:space="0" w:color="auto"/>
                                                                              </w:divBdr>
                                                                              <w:divsChild>
                                                                                <w:div w:id="2017684635">
                                                                                  <w:marLeft w:val="0"/>
                                                                                  <w:marRight w:val="0"/>
                                                                                  <w:marTop w:val="0"/>
                                                                                  <w:marBottom w:val="0"/>
                                                                                  <w:divBdr>
                                                                                    <w:top w:val="none" w:sz="0" w:space="0" w:color="auto"/>
                                                                                    <w:left w:val="none" w:sz="0" w:space="0" w:color="auto"/>
                                                                                    <w:bottom w:val="none" w:sz="0" w:space="0" w:color="auto"/>
                                                                                    <w:right w:val="none" w:sz="0" w:space="0" w:color="auto"/>
                                                                                  </w:divBdr>
                                                                                  <w:divsChild>
                                                                                    <w:div w:id="152840218">
                                                                                      <w:marLeft w:val="0"/>
                                                                                      <w:marRight w:val="0"/>
                                                                                      <w:marTop w:val="0"/>
                                                                                      <w:marBottom w:val="0"/>
                                                                                      <w:divBdr>
                                                                                        <w:top w:val="none" w:sz="0" w:space="0" w:color="auto"/>
                                                                                        <w:left w:val="none" w:sz="0" w:space="0" w:color="auto"/>
                                                                                        <w:bottom w:val="none" w:sz="0" w:space="0" w:color="auto"/>
                                                                                        <w:right w:val="none" w:sz="0" w:space="0" w:color="auto"/>
                                                                                      </w:divBdr>
                                                                                      <w:divsChild>
                                                                                        <w:div w:id="660741939">
                                                                                          <w:marLeft w:val="0"/>
                                                                                          <w:marRight w:val="0"/>
                                                                                          <w:marTop w:val="0"/>
                                                                                          <w:marBottom w:val="0"/>
                                                                                          <w:divBdr>
                                                                                            <w:top w:val="none" w:sz="0" w:space="0" w:color="auto"/>
                                                                                            <w:left w:val="none" w:sz="0" w:space="0" w:color="auto"/>
                                                                                            <w:bottom w:val="none" w:sz="0" w:space="0" w:color="auto"/>
                                                                                            <w:right w:val="none" w:sz="0" w:space="0" w:color="auto"/>
                                                                                          </w:divBdr>
                                                                                          <w:divsChild>
                                                                                            <w:div w:id="1074813801">
                                                                                              <w:marLeft w:val="0"/>
                                                                                              <w:marRight w:val="0"/>
                                                                                              <w:marTop w:val="0"/>
                                                                                              <w:marBottom w:val="0"/>
                                                                                              <w:divBdr>
                                                                                                <w:top w:val="none" w:sz="0" w:space="0" w:color="auto"/>
                                                                                                <w:left w:val="none" w:sz="0" w:space="0" w:color="auto"/>
                                                                                                <w:bottom w:val="none" w:sz="0" w:space="0" w:color="auto"/>
                                                                                                <w:right w:val="none" w:sz="0" w:space="0" w:color="auto"/>
                                                                                              </w:divBdr>
                                                                                            </w:div>
                                                                                            <w:div w:id="2087415349">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860117947">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86990">
      <w:bodyDiv w:val="1"/>
      <w:marLeft w:val="0"/>
      <w:marRight w:val="0"/>
      <w:marTop w:val="0"/>
      <w:marBottom w:val="0"/>
      <w:divBdr>
        <w:top w:val="none" w:sz="0" w:space="0" w:color="auto"/>
        <w:left w:val="none" w:sz="0" w:space="0" w:color="auto"/>
        <w:bottom w:val="none" w:sz="0" w:space="0" w:color="auto"/>
        <w:right w:val="none" w:sz="0" w:space="0" w:color="auto"/>
      </w:divBdr>
    </w:div>
    <w:div w:id="841942194">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8640937">
      <w:bodyDiv w:val="1"/>
      <w:marLeft w:val="0"/>
      <w:marRight w:val="0"/>
      <w:marTop w:val="0"/>
      <w:marBottom w:val="0"/>
      <w:divBdr>
        <w:top w:val="none" w:sz="0" w:space="0" w:color="auto"/>
        <w:left w:val="none" w:sz="0" w:space="0" w:color="auto"/>
        <w:bottom w:val="none" w:sz="0" w:space="0" w:color="auto"/>
        <w:right w:val="none" w:sz="0" w:space="0" w:color="auto"/>
      </w:divBdr>
    </w:div>
    <w:div w:id="940919128">
      <w:bodyDiv w:val="1"/>
      <w:marLeft w:val="0"/>
      <w:marRight w:val="0"/>
      <w:marTop w:val="0"/>
      <w:marBottom w:val="0"/>
      <w:divBdr>
        <w:top w:val="none" w:sz="0" w:space="0" w:color="auto"/>
        <w:left w:val="none" w:sz="0" w:space="0" w:color="auto"/>
        <w:bottom w:val="none" w:sz="0" w:space="0" w:color="auto"/>
        <w:right w:val="none" w:sz="0" w:space="0" w:color="auto"/>
      </w:divBdr>
    </w:div>
    <w:div w:id="971328923">
      <w:bodyDiv w:val="1"/>
      <w:marLeft w:val="0"/>
      <w:marRight w:val="0"/>
      <w:marTop w:val="0"/>
      <w:marBottom w:val="0"/>
      <w:divBdr>
        <w:top w:val="none" w:sz="0" w:space="0" w:color="auto"/>
        <w:left w:val="none" w:sz="0" w:space="0" w:color="auto"/>
        <w:bottom w:val="none" w:sz="0" w:space="0" w:color="auto"/>
        <w:right w:val="none" w:sz="0" w:space="0" w:color="auto"/>
      </w:divBdr>
    </w:div>
    <w:div w:id="1010137710">
      <w:bodyDiv w:val="1"/>
      <w:marLeft w:val="0"/>
      <w:marRight w:val="0"/>
      <w:marTop w:val="0"/>
      <w:marBottom w:val="0"/>
      <w:divBdr>
        <w:top w:val="none" w:sz="0" w:space="0" w:color="auto"/>
        <w:left w:val="none" w:sz="0" w:space="0" w:color="auto"/>
        <w:bottom w:val="none" w:sz="0" w:space="0" w:color="auto"/>
        <w:right w:val="none" w:sz="0" w:space="0" w:color="auto"/>
      </w:divBdr>
    </w:div>
    <w:div w:id="1020087028">
      <w:bodyDiv w:val="1"/>
      <w:marLeft w:val="0"/>
      <w:marRight w:val="0"/>
      <w:marTop w:val="0"/>
      <w:marBottom w:val="0"/>
      <w:divBdr>
        <w:top w:val="none" w:sz="0" w:space="0" w:color="auto"/>
        <w:left w:val="none" w:sz="0" w:space="0" w:color="auto"/>
        <w:bottom w:val="none" w:sz="0" w:space="0" w:color="auto"/>
        <w:right w:val="none" w:sz="0" w:space="0" w:color="auto"/>
      </w:divBdr>
    </w:div>
    <w:div w:id="1045637901">
      <w:bodyDiv w:val="1"/>
      <w:marLeft w:val="0"/>
      <w:marRight w:val="0"/>
      <w:marTop w:val="0"/>
      <w:marBottom w:val="0"/>
      <w:divBdr>
        <w:top w:val="none" w:sz="0" w:space="0" w:color="auto"/>
        <w:left w:val="none" w:sz="0" w:space="0" w:color="auto"/>
        <w:bottom w:val="none" w:sz="0" w:space="0" w:color="auto"/>
        <w:right w:val="none" w:sz="0" w:space="0" w:color="auto"/>
      </w:divBdr>
    </w:div>
    <w:div w:id="1106458794">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29974638">
      <w:bodyDiv w:val="1"/>
      <w:marLeft w:val="0"/>
      <w:marRight w:val="0"/>
      <w:marTop w:val="0"/>
      <w:marBottom w:val="0"/>
      <w:divBdr>
        <w:top w:val="none" w:sz="0" w:space="0" w:color="auto"/>
        <w:left w:val="none" w:sz="0" w:space="0" w:color="auto"/>
        <w:bottom w:val="none" w:sz="0" w:space="0" w:color="auto"/>
        <w:right w:val="none" w:sz="0" w:space="0" w:color="auto"/>
      </w:divBdr>
    </w:div>
    <w:div w:id="1261448177">
      <w:bodyDiv w:val="1"/>
      <w:marLeft w:val="0"/>
      <w:marRight w:val="0"/>
      <w:marTop w:val="0"/>
      <w:marBottom w:val="0"/>
      <w:divBdr>
        <w:top w:val="none" w:sz="0" w:space="0" w:color="auto"/>
        <w:left w:val="none" w:sz="0" w:space="0" w:color="auto"/>
        <w:bottom w:val="none" w:sz="0" w:space="0" w:color="auto"/>
        <w:right w:val="none" w:sz="0" w:space="0" w:color="auto"/>
      </w:divBdr>
    </w:div>
    <w:div w:id="1279340871">
      <w:bodyDiv w:val="1"/>
      <w:marLeft w:val="0"/>
      <w:marRight w:val="0"/>
      <w:marTop w:val="0"/>
      <w:marBottom w:val="0"/>
      <w:divBdr>
        <w:top w:val="none" w:sz="0" w:space="0" w:color="auto"/>
        <w:left w:val="none" w:sz="0" w:space="0" w:color="auto"/>
        <w:bottom w:val="none" w:sz="0" w:space="0" w:color="auto"/>
        <w:right w:val="none" w:sz="0" w:space="0" w:color="auto"/>
      </w:divBdr>
    </w:div>
    <w:div w:id="1304850460">
      <w:bodyDiv w:val="1"/>
      <w:marLeft w:val="0"/>
      <w:marRight w:val="0"/>
      <w:marTop w:val="0"/>
      <w:marBottom w:val="0"/>
      <w:divBdr>
        <w:top w:val="none" w:sz="0" w:space="0" w:color="auto"/>
        <w:left w:val="none" w:sz="0" w:space="0" w:color="auto"/>
        <w:bottom w:val="none" w:sz="0" w:space="0" w:color="auto"/>
        <w:right w:val="none" w:sz="0" w:space="0" w:color="auto"/>
      </w:divBdr>
    </w:div>
    <w:div w:id="1379356662">
      <w:bodyDiv w:val="1"/>
      <w:marLeft w:val="0"/>
      <w:marRight w:val="0"/>
      <w:marTop w:val="0"/>
      <w:marBottom w:val="0"/>
      <w:divBdr>
        <w:top w:val="none" w:sz="0" w:space="0" w:color="auto"/>
        <w:left w:val="none" w:sz="0" w:space="0" w:color="auto"/>
        <w:bottom w:val="none" w:sz="0" w:space="0" w:color="auto"/>
        <w:right w:val="none" w:sz="0" w:space="0" w:color="auto"/>
      </w:divBdr>
      <w:divsChild>
        <w:div w:id="695691350">
          <w:marLeft w:val="0"/>
          <w:marRight w:val="0"/>
          <w:marTop w:val="0"/>
          <w:marBottom w:val="0"/>
          <w:divBdr>
            <w:top w:val="none" w:sz="0" w:space="0" w:color="auto"/>
            <w:left w:val="none" w:sz="0" w:space="0" w:color="auto"/>
            <w:bottom w:val="none" w:sz="0" w:space="0" w:color="auto"/>
            <w:right w:val="none" w:sz="0" w:space="0" w:color="auto"/>
          </w:divBdr>
          <w:divsChild>
            <w:div w:id="739133690">
              <w:marLeft w:val="0"/>
              <w:marRight w:val="0"/>
              <w:marTop w:val="0"/>
              <w:marBottom w:val="0"/>
              <w:divBdr>
                <w:top w:val="none" w:sz="0" w:space="0" w:color="auto"/>
                <w:left w:val="none" w:sz="0" w:space="0" w:color="auto"/>
                <w:bottom w:val="none" w:sz="0" w:space="0" w:color="auto"/>
                <w:right w:val="none" w:sz="0" w:space="0" w:color="auto"/>
              </w:divBdr>
              <w:divsChild>
                <w:div w:id="2046328445">
                  <w:marLeft w:val="0"/>
                  <w:marRight w:val="0"/>
                  <w:marTop w:val="0"/>
                  <w:marBottom w:val="0"/>
                  <w:divBdr>
                    <w:top w:val="none" w:sz="0" w:space="0" w:color="auto"/>
                    <w:left w:val="none" w:sz="0" w:space="0" w:color="auto"/>
                    <w:bottom w:val="none" w:sz="0" w:space="0" w:color="auto"/>
                    <w:right w:val="none" w:sz="0" w:space="0" w:color="auto"/>
                  </w:divBdr>
                  <w:divsChild>
                    <w:div w:id="1238902059">
                      <w:marLeft w:val="0"/>
                      <w:marRight w:val="0"/>
                      <w:marTop w:val="0"/>
                      <w:marBottom w:val="0"/>
                      <w:divBdr>
                        <w:top w:val="none" w:sz="0" w:space="0" w:color="auto"/>
                        <w:left w:val="none" w:sz="0" w:space="0" w:color="auto"/>
                        <w:bottom w:val="none" w:sz="0" w:space="0" w:color="auto"/>
                        <w:right w:val="none" w:sz="0" w:space="0" w:color="auto"/>
                      </w:divBdr>
                      <w:divsChild>
                        <w:div w:id="711686021">
                          <w:marLeft w:val="0"/>
                          <w:marRight w:val="0"/>
                          <w:marTop w:val="0"/>
                          <w:marBottom w:val="0"/>
                          <w:divBdr>
                            <w:top w:val="none" w:sz="0" w:space="0" w:color="auto"/>
                            <w:left w:val="none" w:sz="0" w:space="0" w:color="auto"/>
                            <w:bottom w:val="none" w:sz="0" w:space="0" w:color="auto"/>
                            <w:right w:val="none" w:sz="0" w:space="0" w:color="auto"/>
                          </w:divBdr>
                          <w:divsChild>
                            <w:div w:id="1108353918">
                              <w:marLeft w:val="0"/>
                              <w:marRight w:val="0"/>
                              <w:marTop w:val="0"/>
                              <w:marBottom w:val="0"/>
                              <w:divBdr>
                                <w:top w:val="none" w:sz="0" w:space="0" w:color="auto"/>
                                <w:left w:val="none" w:sz="0" w:space="0" w:color="auto"/>
                                <w:bottom w:val="none" w:sz="0" w:space="0" w:color="auto"/>
                                <w:right w:val="none" w:sz="0" w:space="0" w:color="auto"/>
                              </w:divBdr>
                              <w:divsChild>
                                <w:div w:id="1813212206">
                                  <w:marLeft w:val="0"/>
                                  <w:marRight w:val="0"/>
                                  <w:marTop w:val="0"/>
                                  <w:marBottom w:val="0"/>
                                  <w:divBdr>
                                    <w:top w:val="none" w:sz="0" w:space="0" w:color="auto"/>
                                    <w:left w:val="none" w:sz="0" w:space="0" w:color="auto"/>
                                    <w:bottom w:val="none" w:sz="0" w:space="0" w:color="auto"/>
                                    <w:right w:val="none" w:sz="0" w:space="0" w:color="auto"/>
                                  </w:divBdr>
                                  <w:divsChild>
                                    <w:div w:id="75326934">
                                      <w:marLeft w:val="0"/>
                                      <w:marRight w:val="0"/>
                                      <w:marTop w:val="0"/>
                                      <w:marBottom w:val="0"/>
                                      <w:divBdr>
                                        <w:top w:val="none" w:sz="0" w:space="0" w:color="auto"/>
                                        <w:left w:val="none" w:sz="0" w:space="0" w:color="auto"/>
                                        <w:bottom w:val="none" w:sz="0" w:space="0" w:color="auto"/>
                                        <w:right w:val="none" w:sz="0" w:space="0" w:color="auto"/>
                                      </w:divBdr>
                                      <w:divsChild>
                                        <w:div w:id="1395467724">
                                          <w:marLeft w:val="0"/>
                                          <w:marRight w:val="0"/>
                                          <w:marTop w:val="0"/>
                                          <w:marBottom w:val="0"/>
                                          <w:divBdr>
                                            <w:top w:val="none" w:sz="0" w:space="0" w:color="auto"/>
                                            <w:left w:val="none" w:sz="0" w:space="0" w:color="auto"/>
                                            <w:bottom w:val="none" w:sz="0" w:space="0" w:color="auto"/>
                                            <w:right w:val="none" w:sz="0" w:space="0" w:color="auto"/>
                                          </w:divBdr>
                                          <w:divsChild>
                                            <w:div w:id="844826393">
                                              <w:marLeft w:val="0"/>
                                              <w:marRight w:val="0"/>
                                              <w:marTop w:val="0"/>
                                              <w:marBottom w:val="0"/>
                                              <w:divBdr>
                                                <w:top w:val="none" w:sz="0" w:space="0" w:color="auto"/>
                                                <w:left w:val="none" w:sz="0" w:space="0" w:color="auto"/>
                                                <w:bottom w:val="none" w:sz="0" w:space="0" w:color="auto"/>
                                                <w:right w:val="none" w:sz="0" w:space="0" w:color="auto"/>
                                              </w:divBdr>
                                              <w:divsChild>
                                                <w:div w:id="720054293">
                                                  <w:marLeft w:val="0"/>
                                                  <w:marRight w:val="0"/>
                                                  <w:marTop w:val="0"/>
                                                  <w:marBottom w:val="0"/>
                                                  <w:divBdr>
                                                    <w:top w:val="none" w:sz="0" w:space="0" w:color="auto"/>
                                                    <w:left w:val="none" w:sz="0" w:space="0" w:color="auto"/>
                                                    <w:bottom w:val="none" w:sz="0" w:space="0" w:color="auto"/>
                                                    <w:right w:val="none" w:sz="0" w:space="0" w:color="auto"/>
                                                  </w:divBdr>
                                                  <w:divsChild>
                                                    <w:div w:id="616060832">
                                                      <w:marLeft w:val="0"/>
                                                      <w:marRight w:val="0"/>
                                                      <w:marTop w:val="0"/>
                                                      <w:marBottom w:val="0"/>
                                                      <w:divBdr>
                                                        <w:top w:val="none" w:sz="0" w:space="0" w:color="auto"/>
                                                        <w:left w:val="none" w:sz="0" w:space="0" w:color="auto"/>
                                                        <w:bottom w:val="none" w:sz="0" w:space="0" w:color="auto"/>
                                                        <w:right w:val="none" w:sz="0" w:space="0" w:color="auto"/>
                                                      </w:divBdr>
                                                      <w:divsChild>
                                                        <w:div w:id="65736856">
                                                          <w:marLeft w:val="0"/>
                                                          <w:marRight w:val="0"/>
                                                          <w:marTop w:val="0"/>
                                                          <w:marBottom w:val="0"/>
                                                          <w:divBdr>
                                                            <w:top w:val="none" w:sz="0" w:space="0" w:color="auto"/>
                                                            <w:left w:val="none" w:sz="0" w:space="0" w:color="auto"/>
                                                            <w:bottom w:val="none" w:sz="0" w:space="0" w:color="auto"/>
                                                            <w:right w:val="none" w:sz="0" w:space="0" w:color="auto"/>
                                                          </w:divBdr>
                                                          <w:divsChild>
                                                            <w:div w:id="162863750">
                                                              <w:marLeft w:val="0"/>
                                                              <w:marRight w:val="0"/>
                                                              <w:marTop w:val="0"/>
                                                              <w:marBottom w:val="0"/>
                                                              <w:divBdr>
                                                                <w:top w:val="none" w:sz="0" w:space="0" w:color="auto"/>
                                                                <w:left w:val="none" w:sz="0" w:space="0" w:color="auto"/>
                                                                <w:bottom w:val="none" w:sz="0" w:space="0" w:color="auto"/>
                                                                <w:right w:val="none" w:sz="0" w:space="0" w:color="auto"/>
                                                              </w:divBdr>
                                                              <w:divsChild>
                                                                <w:div w:id="1748840168">
                                                                  <w:marLeft w:val="0"/>
                                                                  <w:marRight w:val="0"/>
                                                                  <w:marTop w:val="0"/>
                                                                  <w:marBottom w:val="0"/>
                                                                  <w:divBdr>
                                                                    <w:top w:val="none" w:sz="0" w:space="0" w:color="auto"/>
                                                                    <w:left w:val="none" w:sz="0" w:space="0" w:color="auto"/>
                                                                    <w:bottom w:val="none" w:sz="0" w:space="0" w:color="auto"/>
                                                                    <w:right w:val="none" w:sz="0" w:space="0" w:color="auto"/>
                                                                  </w:divBdr>
                                                                  <w:divsChild>
                                                                    <w:div w:id="1689527725">
                                                                      <w:marLeft w:val="0"/>
                                                                      <w:marRight w:val="0"/>
                                                                      <w:marTop w:val="0"/>
                                                                      <w:marBottom w:val="0"/>
                                                                      <w:divBdr>
                                                                        <w:top w:val="none" w:sz="0" w:space="0" w:color="auto"/>
                                                                        <w:left w:val="none" w:sz="0" w:space="0" w:color="auto"/>
                                                                        <w:bottom w:val="none" w:sz="0" w:space="0" w:color="auto"/>
                                                                        <w:right w:val="none" w:sz="0" w:space="0" w:color="auto"/>
                                                                      </w:divBdr>
                                                                      <w:divsChild>
                                                                        <w:div w:id="772558729">
                                                                          <w:marLeft w:val="0"/>
                                                                          <w:marRight w:val="0"/>
                                                                          <w:marTop w:val="0"/>
                                                                          <w:marBottom w:val="0"/>
                                                                          <w:divBdr>
                                                                            <w:top w:val="none" w:sz="0" w:space="0" w:color="auto"/>
                                                                            <w:left w:val="none" w:sz="0" w:space="0" w:color="auto"/>
                                                                            <w:bottom w:val="none" w:sz="0" w:space="0" w:color="auto"/>
                                                                            <w:right w:val="none" w:sz="0" w:space="0" w:color="auto"/>
                                                                          </w:divBdr>
                                                                          <w:divsChild>
                                                                            <w:div w:id="904336517">
                                                                              <w:marLeft w:val="0"/>
                                                                              <w:marRight w:val="0"/>
                                                                              <w:marTop w:val="0"/>
                                                                              <w:marBottom w:val="0"/>
                                                                              <w:divBdr>
                                                                                <w:top w:val="none" w:sz="0" w:space="0" w:color="auto"/>
                                                                                <w:left w:val="none" w:sz="0" w:space="0" w:color="auto"/>
                                                                                <w:bottom w:val="none" w:sz="0" w:space="0" w:color="auto"/>
                                                                                <w:right w:val="none" w:sz="0" w:space="0" w:color="auto"/>
                                                                              </w:divBdr>
                                                                              <w:divsChild>
                                                                                <w:div w:id="1144934784">
                                                                                  <w:marLeft w:val="0"/>
                                                                                  <w:marRight w:val="0"/>
                                                                                  <w:marTop w:val="0"/>
                                                                                  <w:marBottom w:val="0"/>
                                                                                  <w:divBdr>
                                                                                    <w:top w:val="none" w:sz="0" w:space="0" w:color="auto"/>
                                                                                    <w:left w:val="none" w:sz="0" w:space="0" w:color="auto"/>
                                                                                    <w:bottom w:val="none" w:sz="0" w:space="0" w:color="auto"/>
                                                                                    <w:right w:val="none" w:sz="0" w:space="0" w:color="auto"/>
                                                                                  </w:divBdr>
                                                                                  <w:divsChild>
                                                                                    <w:div w:id="1968782142">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0"/>
                                                                                          <w:marRight w:val="0"/>
                                                                                          <w:marTop w:val="0"/>
                                                                                          <w:marBottom w:val="0"/>
                                                                                          <w:divBdr>
                                                                                            <w:top w:val="none" w:sz="0" w:space="0" w:color="auto"/>
                                                                                            <w:left w:val="none" w:sz="0" w:space="0" w:color="auto"/>
                                                                                            <w:bottom w:val="none" w:sz="0" w:space="0" w:color="auto"/>
                                                                                            <w:right w:val="none" w:sz="0" w:space="0" w:color="auto"/>
                                                                                          </w:divBdr>
                                                                                          <w:divsChild>
                                                                                            <w:div w:id="1524321518">
                                                                                              <w:marLeft w:val="0"/>
                                                                                              <w:marRight w:val="0"/>
                                                                                              <w:marTop w:val="0"/>
                                                                                              <w:marBottom w:val="0"/>
                                                                                              <w:divBdr>
                                                                                                <w:top w:val="none" w:sz="0" w:space="0" w:color="auto"/>
                                                                                                <w:left w:val="none" w:sz="0" w:space="0" w:color="auto"/>
                                                                                                <w:bottom w:val="none" w:sz="0" w:space="0" w:color="auto"/>
                                                                                                <w:right w:val="none" w:sz="0" w:space="0" w:color="auto"/>
                                                                                              </w:divBdr>
                                                                                              <w:divsChild>
                                                                                                <w:div w:id="1577664545">
                                                                                                  <w:marLeft w:val="0"/>
                                                                                                  <w:marRight w:val="0"/>
                                                                                                  <w:marTop w:val="0"/>
                                                                                                  <w:marBottom w:val="0"/>
                                                                                                  <w:divBdr>
                                                                                                    <w:top w:val="none" w:sz="0" w:space="0" w:color="auto"/>
                                                                                                    <w:left w:val="none" w:sz="0" w:space="0" w:color="auto"/>
                                                                                                    <w:bottom w:val="none" w:sz="0" w:space="0" w:color="auto"/>
                                                                                                    <w:right w:val="none" w:sz="0" w:space="0" w:color="auto"/>
                                                                                                  </w:divBdr>
                                                                                                  <w:divsChild>
                                                                                                    <w:div w:id="1325820324">
                                                                                                      <w:marLeft w:val="0"/>
                                                                                                      <w:marRight w:val="0"/>
                                                                                                      <w:marTop w:val="0"/>
                                                                                                      <w:marBottom w:val="0"/>
                                                                                                      <w:divBdr>
                                                                                                        <w:top w:val="none" w:sz="0" w:space="0" w:color="auto"/>
                                                                                                        <w:left w:val="none" w:sz="0" w:space="0" w:color="auto"/>
                                                                                                        <w:bottom w:val="none" w:sz="0" w:space="0" w:color="auto"/>
                                                                                                        <w:right w:val="none" w:sz="0" w:space="0" w:color="auto"/>
                                                                                                      </w:divBdr>
                                                                                                      <w:divsChild>
                                                                                                        <w:div w:id="565991582">
                                                                                                          <w:marLeft w:val="0"/>
                                                                                                          <w:marRight w:val="0"/>
                                                                                                          <w:marTop w:val="0"/>
                                                                                                          <w:marBottom w:val="0"/>
                                                                                                          <w:divBdr>
                                                                                                            <w:top w:val="none" w:sz="0" w:space="0" w:color="auto"/>
                                                                                                            <w:left w:val="none" w:sz="0" w:space="0" w:color="auto"/>
                                                                                                            <w:bottom w:val="none" w:sz="0" w:space="0" w:color="auto"/>
                                                                                                            <w:right w:val="none" w:sz="0" w:space="0" w:color="auto"/>
                                                                                                          </w:divBdr>
                                                                                                          <w:divsChild>
                                                                                                            <w:div w:id="2064525859">
                                                                                                              <w:marLeft w:val="0"/>
                                                                                                              <w:marRight w:val="0"/>
                                                                                                              <w:marTop w:val="0"/>
                                                                                                              <w:marBottom w:val="0"/>
                                                                                                              <w:divBdr>
                                                                                                                <w:top w:val="none" w:sz="0" w:space="0" w:color="auto"/>
                                                                                                                <w:left w:val="none" w:sz="0" w:space="0" w:color="auto"/>
                                                                                                                <w:bottom w:val="none" w:sz="0" w:space="0" w:color="auto"/>
                                                                                                                <w:right w:val="none" w:sz="0" w:space="0" w:color="auto"/>
                                                                                                              </w:divBdr>
                                                                                                              <w:divsChild>
                                                                                                                <w:div w:id="574244297">
                                                                                                                  <w:marLeft w:val="0"/>
                                                                                                                  <w:marRight w:val="0"/>
                                                                                                                  <w:marTop w:val="0"/>
                                                                                                                  <w:marBottom w:val="0"/>
                                                                                                                  <w:divBdr>
                                                                                                                    <w:top w:val="none" w:sz="0" w:space="0" w:color="auto"/>
                                                                                                                    <w:left w:val="none" w:sz="0" w:space="0" w:color="auto"/>
                                                                                                                    <w:bottom w:val="none" w:sz="0" w:space="0" w:color="auto"/>
                                                                                                                    <w:right w:val="none" w:sz="0" w:space="0" w:color="auto"/>
                                                                                                                  </w:divBdr>
                                                                                                                </w:div>
                                                                                                                <w:div w:id="1541823884">
                                                                                                                  <w:marLeft w:val="0"/>
                                                                                                                  <w:marRight w:val="0"/>
                                                                                                                  <w:marTop w:val="0"/>
                                                                                                                  <w:marBottom w:val="0"/>
                                                                                                                  <w:divBdr>
                                                                                                                    <w:top w:val="none" w:sz="0" w:space="0" w:color="auto"/>
                                                                                                                    <w:left w:val="none" w:sz="0" w:space="0" w:color="auto"/>
                                                                                                                    <w:bottom w:val="none" w:sz="0" w:space="0" w:color="auto"/>
                                                                                                                    <w:right w:val="none" w:sz="0" w:space="0" w:color="auto"/>
                                                                                                                  </w:divBdr>
                                                                                                                </w:div>
                                                                                                                <w:div w:id="164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3642">
      <w:bodyDiv w:val="1"/>
      <w:marLeft w:val="0"/>
      <w:marRight w:val="0"/>
      <w:marTop w:val="0"/>
      <w:marBottom w:val="0"/>
      <w:divBdr>
        <w:top w:val="none" w:sz="0" w:space="0" w:color="auto"/>
        <w:left w:val="none" w:sz="0" w:space="0" w:color="auto"/>
        <w:bottom w:val="none" w:sz="0" w:space="0" w:color="auto"/>
        <w:right w:val="none" w:sz="0" w:space="0" w:color="auto"/>
      </w:divBdr>
    </w:div>
    <w:div w:id="1434596488">
      <w:bodyDiv w:val="1"/>
      <w:marLeft w:val="0"/>
      <w:marRight w:val="0"/>
      <w:marTop w:val="0"/>
      <w:marBottom w:val="0"/>
      <w:divBdr>
        <w:top w:val="none" w:sz="0" w:space="0" w:color="auto"/>
        <w:left w:val="none" w:sz="0" w:space="0" w:color="auto"/>
        <w:bottom w:val="none" w:sz="0" w:space="0" w:color="auto"/>
        <w:right w:val="none" w:sz="0" w:space="0" w:color="auto"/>
      </w:divBdr>
    </w:div>
    <w:div w:id="1484158952">
      <w:bodyDiv w:val="1"/>
      <w:marLeft w:val="0"/>
      <w:marRight w:val="0"/>
      <w:marTop w:val="0"/>
      <w:marBottom w:val="0"/>
      <w:divBdr>
        <w:top w:val="none" w:sz="0" w:space="0" w:color="auto"/>
        <w:left w:val="none" w:sz="0" w:space="0" w:color="auto"/>
        <w:bottom w:val="none" w:sz="0" w:space="0" w:color="auto"/>
        <w:right w:val="none" w:sz="0" w:space="0" w:color="auto"/>
      </w:divBdr>
    </w:div>
    <w:div w:id="1499612147">
      <w:bodyDiv w:val="1"/>
      <w:marLeft w:val="0"/>
      <w:marRight w:val="0"/>
      <w:marTop w:val="0"/>
      <w:marBottom w:val="0"/>
      <w:divBdr>
        <w:top w:val="none" w:sz="0" w:space="0" w:color="auto"/>
        <w:left w:val="none" w:sz="0" w:space="0" w:color="auto"/>
        <w:bottom w:val="none" w:sz="0" w:space="0" w:color="auto"/>
        <w:right w:val="none" w:sz="0" w:space="0" w:color="auto"/>
      </w:divBdr>
    </w:div>
    <w:div w:id="1505438290">
      <w:bodyDiv w:val="1"/>
      <w:marLeft w:val="0"/>
      <w:marRight w:val="0"/>
      <w:marTop w:val="0"/>
      <w:marBottom w:val="0"/>
      <w:divBdr>
        <w:top w:val="none" w:sz="0" w:space="0" w:color="auto"/>
        <w:left w:val="none" w:sz="0" w:space="0" w:color="auto"/>
        <w:bottom w:val="none" w:sz="0" w:space="0" w:color="auto"/>
        <w:right w:val="none" w:sz="0" w:space="0" w:color="auto"/>
      </w:divBdr>
    </w:div>
    <w:div w:id="1508902805">
      <w:bodyDiv w:val="1"/>
      <w:marLeft w:val="0"/>
      <w:marRight w:val="0"/>
      <w:marTop w:val="0"/>
      <w:marBottom w:val="0"/>
      <w:divBdr>
        <w:top w:val="none" w:sz="0" w:space="0" w:color="auto"/>
        <w:left w:val="none" w:sz="0" w:space="0" w:color="auto"/>
        <w:bottom w:val="none" w:sz="0" w:space="0" w:color="auto"/>
        <w:right w:val="none" w:sz="0" w:space="0" w:color="auto"/>
      </w:divBdr>
    </w:div>
    <w:div w:id="1514416814">
      <w:bodyDiv w:val="1"/>
      <w:marLeft w:val="0"/>
      <w:marRight w:val="0"/>
      <w:marTop w:val="0"/>
      <w:marBottom w:val="0"/>
      <w:divBdr>
        <w:top w:val="none" w:sz="0" w:space="0" w:color="auto"/>
        <w:left w:val="none" w:sz="0" w:space="0" w:color="auto"/>
        <w:bottom w:val="none" w:sz="0" w:space="0" w:color="auto"/>
        <w:right w:val="none" w:sz="0" w:space="0" w:color="auto"/>
      </w:divBdr>
    </w:div>
    <w:div w:id="1516069925">
      <w:bodyDiv w:val="1"/>
      <w:marLeft w:val="0"/>
      <w:marRight w:val="0"/>
      <w:marTop w:val="0"/>
      <w:marBottom w:val="0"/>
      <w:divBdr>
        <w:top w:val="none" w:sz="0" w:space="0" w:color="auto"/>
        <w:left w:val="none" w:sz="0" w:space="0" w:color="auto"/>
        <w:bottom w:val="none" w:sz="0" w:space="0" w:color="auto"/>
        <w:right w:val="none" w:sz="0" w:space="0" w:color="auto"/>
      </w:divBdr>
    </w:div>
    <w:div w:id="1523782884">
      <w:bodyDiv w:val="1"/>
      <w:marLeft w:val="0"/>
      <w:marRight w:val="0"/>
      <w:marTop w:val="0"/>
      <w:marBottom w:val="0"/>
      <w:divBdr>
        <w:top w:val="none" w:sz="0" w:space="0" w:color="auto"/>
        <w:left w:val="none" w:sz="0" w:space="0" w:color="auto"/>
        <w:bottom w:val="none" w:sz="0" w:space="0" w:color="auto"/>
        <w:right w:val="none" w:sz="0" w:space="0" w:color="auto"/>
      </w:divBdr>
    </w:div>
    <w:div w:id="1578394829">
      <w:bodyDiv w:val="1"/>
      <w:marLeft w:val="0"/>
      <w:marRight w:val="0"/>
      <w:marTop w:val="0"/>
      <w:marBottom w:val="0"/>
      <w:divBdr>
        <w:top w:val="none" w:sz="0" w:space="0" w:color="auto"/>
        <w:left w:val="none" w:sz="0" w:space="0" w:color="auto"/>
        <w:bottom w:val="none" w:sz="0" w:space="0" w:color="auto"/>
        <w:right w:val="none" w:sz="0" w:space="0" w:color="auto"/>
      </w:divBdr>
    </w:div>
    <w:div w:id="1663897740">
      <w:bodyDiv w:val="1"/>
      <w:marLeft w:val="0"/>
      <w:marRight w:val="0"/>
      <w:marTop w:val="0"/>
      <w:marBottom w:val="0"/>
      <w:divBdr>
        <w:top w:val="none" w:sz="0" w:space="0" w:color="auto"/>
        <w:left w:val="none" w:sz="0" w:space="0" w:color="auto"/>
        <w:bottom w:val="none" w:sz="0" w:space="0" w:color="auto"/>
        <w:right w:val="none" w:sz="0" w:space="0" w:color="auto"/>
      </w:divBdr>
      <w:divsChild>
        <w:div w:id="272320896">
          <w:marLeft w:val="0"/>
          <w:marRight w:val="0"/>
          <w:marTop w:val="0"/>
          <w:marBottom w:val="0"/>
          <w:divBdr>
            <w:top w:val="none" w:sz="0" w:space="0" w:color="auto"/>
            <w:left w:val="none" w:sz="0" w:space="0" w:color="auto"/>
            <w:bottom w:val="none" w:sz="0" w:space="0" w:color="auto"/>
            <w:right w:val="none" w:sz="0" w:space="0" w:color="auto"/>
          </w:divBdr>
          <w:divsChild>
            <w:div w:id="1158032751">
              <w:marLeft w:val="0"/>
              <w:marRight w:val="0"/>
              <w:marTop w:val="0"/>
              <w:marBottom w:val="0"/>
              <w:divBdr>
                <w:top w:val="none" w:sz="0" w:space="0" w:color="auto"/>
                <w:left w:val="none" w:sz="0" w:space="0" w:color="auto"/>
                <w:bottom w:val="none" w:sz="0" w:space="0" w:color="auto"/>
                <w:right w:val="none" w:sz="0" w:space="0" w:color="auto"/>
              </w:divBdr>
              <w:divsChild>
                <w:div w:id="1883245767">
                  <w:marLeft w:val="0"/>
                  <w:marRight w:val="0"/>
                  <w:marTop w:val="0"/>
                  <w:marBottom w:val="0"/>
                  <w:divBdr>
                    <w:top w:val="none" w:sz="0" w:space="0" w:color="auto"/>
                    <w:left w:val="none" w:sz="0" w:space="0" w:color="auto"/>
                    <w:bottom w:val="none" w:sz="0" w:space="0" w:color="auto"/>
                    <w:right w:val="none" w:sz="0" w:space="0" w:color="auto"/>
                  </w:divBdr>
                  <w:divsChild>
                    <w:div w:id="1167016577">
                      <w:marLeft w:val="0"/>
                      <w:marRight w:val="0"/>
                      <w:marTop w:val="0"/>
                      <w:marBottom w:val="0"/>
                      <w:divBdr>
                        <w:top w:val="none" w:sz="0" w:space="0" w:color="auto"/>
                        <w:left w:val="none" w:sz="0" w:space="0" w:color="auto"/>
                        <w:bottom w:val="none" w:sz="0" w:space="0" w:color="auto"/>
                        <w:right w:val="none" w:sz="0" w:space="0" w:color="auto"/>
                      </w:divBdr>
                      <w:divsChild>
                        <w:div w:id="984550809">
                          <w:marLeft w:val="0"/>
                          <w:marRight w:val="0"/>
                          <w:marTop w:val="0"/>
                          <w:marBottom w:val="0"/>
                          <w:divBdr>
                            <w:top w:val="none" w:sz="0" w:space="0" w:color="auto"/>
                            <w:left w:val="none" w:sz="0" w:space="0" w:color="auto"/>
                            <w:bottom w:val="none" w:sz="0" w:space="0" w:color="auto"/>
                            <w:right w:val="none" w:sz="0" w:space="0" w:color="auto"/>
                          </w:divBdr>
                          <w:divsChild>
                            <w:div w:id="421608921">
                              <w:marLeft w:val="0"/>
                              <w:marRight w:val="0"/>
                              <w:marTop w:val="0"/>
                              <w:marBottom w:val="0"/>
                              <w:divBdr>
                                <w:top w:val="none" w:sz="0" w:space="0" w:color="auto"/>
                                <w:left w:val="none" w:sz="0" w:space="0" w:color="auto"/>
                                <w:bottom w:val="none" w:sz="0" w:space="0" w:color="auto"/>
                                <w:right w:val="none" w:sz="0" w:space="0" w:color="auto"/>
                              </w:divBdr>
                              <w:divsChild>
                                <w:div w:id="1791317369">
                                  <w:marLeft w:val="0"/>
                                  <w:marRight w:val="0"/>
                                  <w:marTop w:val="0"/>
                                  <w:marBottom w:val="0"/>
                                  <w:divBdr>
                                    <w:top w:val="none" w:sz="0" w:space="0" w:color="auto"/>
                                    <w:left w:val="none" w:sz="0" w:space="0" w:color="auto"/>
                                    <w:bottom w:val="none" w:sz="0" w:space="0" w:color="auto"/>
                                    <w:right w:val="none" w:sz="0" w:space="0" w:color="auto"/>
                                  </w:divBdr>
                                  <w:divsChild>
                                    <w:div w:id="1828859783">
                                      <w:marLeft w:val="0"/>
                                      <w:marRight w:val="0"/>
                                      <w:marTop w:val="0"/>
                                      <w:marBottom w:val="0"/>
                                      <w:divBdr>
                                        <w:top w:val="none" w:sz="0" w:space="0" w:color="auto"/>
                                        <w:left w:val="none" w:sz="0" w:space="0" w:color="auto"/>
                                        <w:bottom w:val="none" w:sz="0" w:space="0" w:color="auto"/>
                                        <w:right w:val="none" w:sz="0" w:space="0" w:color="auto"/>
                                      </w:divBdr>
                                      <w:divsChild>
                                        <w:div w:id="1732578758">
                                          <w:marLeft w:val="0"/>
                                          <w:marRight w:val="0"/>
                                          <w:marTop w:val="0"/>
                                          <w:marBottom w:val="0"/>
                                          <w:divBdr>
                                            <w:top w:val="none" w:sz="0" w:space="0" w:color="auto"/>
                                            <w:left w:val="none" w:sz="0" w:space="0" w:color="auto"/>
                                            <w:bottom w:val="none" w:sz="0" w:space="0" w:color="auto"/>
                                            <w:right w:val="none" w:sz="0" w:space="0" w:color="auto"/>
                                          </w:divBdr>
                                          <w:divsChild>
                                            <w:div w:id="1491369652">
                                              <w:marLeft w:val="0"/>
                                              <w:marRight w:val="0"/>
                                              <w:marTop w:val="0"/>
                                              <w:marBottom w:val="0"/>
                                              <w:divBdr>
                                                <w:top w:val="none" w:sz="0" w:space="0" w:color="auto"/>
                                                <w:left w:val="none" w:sz="0" w:space="0" w:color="auto"/>
                                                <w:bottom w:val="none" w:sz="0" w:space="0" w:color="auto"/>
                                                <w:right w:val="none" w:sz="0" w:space="0" w:color="auto"/>
                                              </w:divBdr>
                                              <w:divsChild>
                                                <w:div w:id="2104639611">
                                                  <w:marLeft w:val="0"/>
                                                  <w:marRight w:val="0"/>
                                                  <w:marTop w:val="0"/>
                                                  <w:marBottom w:val="0"/>
                                                  <w:divBdr>
                                                    <w:top w:val="none" w:sz="0" w:space="0" w:color="auto"/>
                                                    <w:left w:val="none" w:sz="0" w:space="0" w:color="auto"/>
                                                    <w:bottom w:val="none" w:sz="0" w:space="0" w:color="auto"/>
                                                    <w:right w:val="none" w:sz="0" w:space="0" w:color="auto"/>
                                                  </w:divBdr>
                                                  <w:divsChild>
                                                    <w:div w:id="794374047">
                                                      <w:marLeft w:val="0"/>
                                                      <w:marRight w:val="0"/>
                                                      <w:marTop w:val="0"/>
                                                      <w:marBottom w:val="0"/>
                                                      <w:divBdr>
                                                        <w:top w:val="none" w:sz="0" w:space="0" w:color="auto"/>
                                                        <w:left w:val="none" w:sz="0" w:space="0" w:color="auto"/>
                                                        <w:bottom w:val="none" w:sz="0" w:space="0" w:color="auto"/>
                                                        <w:right w:val="none" w:sz="0" w:space="0" w:color="auto"/>
                                                      </w:divBdr>
                                                      <w:divsChild>
                                                        <w:div w:id="121775134">
                                                          <w:marLeft w:val="0"/>
                                                          <w:marRight w:val="0"/>
                                                          <w:marTop w:val="0"/>
                                                          <w:marBottom w:val="0"/>
                                                          <w:divBdr>
                                                            <w:top w:val="none" w:sz="0" w:space="0" w:color="auto"/>
                                                            <w:left w:val="none" w:sz="0" w:space="0" w:color="auto"/>
                                                            <w:bottom w:val="none" w:sz="0" w:space="0" w:color="auto"/>
                                                            <w:right w:val="none" w:sz="0" w:space="0" w:color="auto"/>
                                                          </w:divBdr>
                                                          <w:divsChild>
                                                            <w:div w:id="638654569">
                                                              <w:marLeft w:val="0"/>
                                                              <w:marRight w:val="0"/>
                                                              <w:marTop w:val="0"/>
                                                              <w:marBottom w:val="0"/>
                                                              <w:divBdr>
                                                                <w:top w:val="none" w:sz="0" w:space="0" w:color="auto"/>
                                                                <w:left w:val="none" w:sz="0" w:space="0" w:color="auto"/>
                                                                <w:bottom w:val="none" w:sz="0" w:space="0" w:color="auto"/>
                                                                <w:right w:val="none" w:sz="0" w:space="0" w:color="auto"/>
                                                              </w:divBdr>
                                                              <w:divsChild>
                                                                <w:div w:id="610933890">
                                                                  <w:marLeft w:val="0"/>
                                                                  <w:marRight w:val="0"/>
                                                                  <w:marTop w:val="0"/>
                                                                  <w:marBottom w:val="0"/>
                                                                  <w:divBdr>
                                                                    <w:top w:val="none" w:sz="0" w:space="0" w:color="auto"/>
                                                                    <w:left w:val="none" w:sz="0" w:space="0" w:color="auto"/>
                                                                    <w:bottom w:val="none" w:sz="0" w:space="0" w:color="auto"/>
                                                                    <w:right w:val="none" w:sz="0" w:space="0" w:color="auto"/>
                                                                  </w:divBdr>
                                                                  <w:divsChild>
                                                                    <w:div w:id="1780903791">
                                                                      <w:marLeft w:val="0"/>
                                                                      <w:marRight w:val="0"/>
                                                                      <w:marTop w:val="0"/>
                                                                      <w:marBottom w:val="0"/>
                                                                      <w:divBdr>
                                                                        <w:top w:val="none" w:sz="0" w:space="0" w:color="auto"/>
                                                                        <w:left w:val="none" w:sz="0" w:space="0" w:color="auto"/>
                                                                        <w:bottom w:val="none" w:sz="0" w:space="0" w:color="auto"/>
                                                                        <w:right w:val="none" w:sz="0" w:space="0" w:color="auto"/>
                                                                      </w:divBdr>
                                                                      <w:divsChild>
                                                                        <w:div w:id="91823405">
                                                                          <w:marLeft w:val="0"/>
                                                                          <w:marRight w:val="0"/>
                                                                          <w:marTop w:val="0"/>
                                                                          <w:marBottom w:val="0"/>
                                                                          <w:divBdr>
                                                                            <w:top w:val="none" w:sz="0" w:space="0" w:color="auto"/>
                                                                            <w:left w:val="none" w:sz="0" w:space="0" w:color="auto"/>
                                                                            <w:bottom w:val="none" w:sz="0" w:space="0" w:color="auto"/>
                                                                            <w:right w:val="none" w:sz="0" w:space="0" w:color="auto"/>
                                                                          </w:divBdr>
                                                                          <w:divsChild>
                                                                            <w:div w:id="1298409785">
                                                                              <w:marLeft w:val="0"/>
                                                                              <w:marRight w:val="0"/>
                                                                              <w:marTop w:val="0"/>
                                                                              <w:marBottom w:val="0"/>
                                                                              <w:divBdr>
                                                                                <w:top w:val="none" w:sz="0" w:space="0" w:color="auto"/>
                                                                                <w:left w:val="none" w:sz="0" w:space="0" w:color="auto"/>
                                                                                <w:bottom w:val="none" w:sz="0" w:space="0" w:color="auto"/>
                                                                                <w:right w:val="none" w:sz="0" w:space="0" w:color="auto"/>
                                                                              </w:divBdr>
                                                                              <w:divsChild>
                                                                                <w:div w:id="1976180216">
                                                                                  <w:marLeft w:val="0"/>
                                                                                  <w:marRight w:val="0"/>
                                                                                  <w:marTop w:val="0"/>
                                                                                  <w:marBottom w:val="0"/>
                                                                                  <w:divBdr>
                                                                                    <w:top w:val="none" w:sz="0" w:space="0" w:color="auto"/>
                                                                                    <w:left w:val="none" w:sz="0" w:space="0" w:color="auto"/>
                                                                                    <w:bottom w:val="none" w:sz="0" w:space="0" w:color="auto"/>
                                                                                    <w:right w:val="none" w:sz="0" w:space="0" w:color="auto"/>
                                                                                  </w:divBdr>
                                                                                  <w:divsChild>
                                                                                    <w:div w:id="637995856">
                                                                                      <w:marLeft w:val="0"/>
                                                                                      <w:marRight w:val="0"/>
                                                                                      <w:marTop w:val="0"/>
                                                                                      <w:marBottom w:val="0"/>
                                                                                      <w:divBdr>
                                                                                        <w:top w:val="none" w:sz="0" w:space="0" w:color="auto"/>
                                                                                        <w:left w:val="none" w:sz="0" w:space="0" w:color="auto"/>
                                                                                        <w:bottom w:val="none" w:sz="0" w:space="0" w:color="auto"/>
                                                                                        <w:right w:val="none" w:sz="0" w:space="0" w:color="auto"/>
                                                                                      </w:divBdr>
                                                                                      <w:divsChild>
                                                                                        <w:div w:id="1618367615">
                                                                                          <w:marLeft w:val="0"/>
                                                                                          <w:marRight w:val="0"/>
                                                                                          <w:marTop w:val="0"/>
                                                                                          <w:marBottom w:val="0"/>
                                                                                          <w:divBdr>
                                                                                            <w:top w:val="none" w:sz="0" w:space="0" w:color="auto"/>
                                                                                            <w:left w:val="none" w:sz="0" w:space="0" w:color="auto"/>
                                                                                            <w:bottom w:val="none" w:sz="0" w:space="0" w:color="auto"/>
                                                                                            <w:right w:val="none" w:sz="0" w:space="0" w:color="auto"/>
                                                                                          </w:divBdr>
                                                                                          <w:divsChild>
                                                                                            <w:div w:id="56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4306">
      <w:bodyDiv w:val="1"/>
      <w:marLeft w:val="0"/>
      <w:marRight w:val="0"/>
      <w:marTop w:val="0"/>
      <w:marBottom w:val="0"/>
      <w:divBdr>
        <w:top w:val="none" w:sz="0" w:space="0" w:color="auto"/>
        <w:left w:val="none" w:sz="0" w:space="0" w:color="auto"/>
        <w:bottom w:val="none" w:sz="0" w:space="0" w:color="auto"/>
        <w:right w:val="none" w:sz="0" w:space="0" w:color="auto"/>
      </w:divBdr>
    </w:div>
    <w:div w:id="1778015372">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827239556">
      <w:bodyDiv w:val="1"/>
      <w:marLeft w:val="0"/>
      <w:marRight w:val="0"/>
      <w:marTop w:val="0"/>
      <w:marBottom w:val="0"/>
      <w:divBdr>
        <w:top w:val="none" w:sz="0" w:space="0" w:color="auto"/>
        <w:left w:val="none" w:sz="0" w:space="0" w:color="auto"/>
        <w:bottom w:val="none" w:sz="0" w:space="0" w:color="auto"/>
        <w:right w:val="none" w:sz="0" w:space="0" w:color="auto"/>
      </w:divBdr>
    </w:div>
    <w:div w:id="1845365271">
      <w:bodyDiv w:val="1"/>
      <w:marLeft w:val="0"/>
      <w:marRight w:val="0"/>
      <w:marTop w:val="0"/>
      <w:marBottom w:val="0"/>
      <w:divBdr>
        <w:top w:val="none" w:sz="0" w:space="0" w:color="auto"/>
        <w:left w:val="none" w:sz="0" w:space="0" w:color="auto"/>
        <w:bottom w:val="none" w:sz="0" w:space="0" w:color="auto"/>
        <w:right w:val="none" w:sz="0" w:space="0" w:color="auto"/>
      </w:divBdr>
    </w:div>
    <w:div w:id="1869249165">
      <w:bodyDiv w:val="1"/>
      <w:marLeft w:val="0"/>
      <w:marRight w:val="0"/>
      <w:marTop w:val="0"/>
      <w:marBottom w:val="0"/>
      <w:divBdr>
        <w:top w:val="none" w:sz="0" w:space="0" w:color="auto"/>
        <w:left w:val="none" w:sz="0" w:space="0" w:color="auto"/>
        <w:bottom w:val="none" w:sz="0" w:space="0" w:color="auto"/>
        <w:right w:val="none" w:sz="0" w:space="0" w:color="auto"/>
      </w:divBdr>
    </w:div>
    <w:div w:id="1919554603">
      <w:bodyDiv w:val="1"/>
      <w:marLeft w:val="0"/>
      <w:marRight w:val="0"/>
      <w:marTop w:val="0"/>
      <w:marBottom w:val="0"/>
      <w:divBdr>
        <w:top w:val="none" w:sz="0" w:space="0" w:color="auto"/>
        <w:left w:val="none" w:sz="0" w:space="0" w:color="auto"/>
        <w:bottom w:val="none" w:sz="0" w:space="0" w:color="auto"/>
        <w:right w:val="none" w:sz="0" w:space="0" w:color="auto"/>
      </w:divBdr>
    </w:div>
    <w:div w:id="1947301879">
      <w:bodyDiv w:val="1"/>
      <w:marLeft w:val="0"/>
      <w:marRight w:val="0"/>
      <w:marTop w:val="0"/>
      <w:marBottom w:val="0"/>
      <w:divBdr>
        <w:top w:val="none" w:sz="0" w:space="0" w:color="auto"/>
        <w:left w:val="none" w:sz="0" w:space="0" w:color="auto"/>
        <w:bottom w:val="none" w:sz="0" w:space="0" w:color="auto"/>
        <w:right w:val="none" w:sz="0" w:space="0" w:color="auto"/>
      </w:divBdr>
    </w:div>
    <w:div w:id="1959677864">
      <w:bodyDiv w:val="1"/>
      <w:marLeft w:val="0"/>
      <w:marRight w:val="0"/>
      <w:marTop w:val="0"/>
      <w:marBottom w:val="0"/>
      <w:divBdr>
        <w:top w:val="none" w:sz="0" w:space="0" w:color="auto"/>
        <w:left w:val="none" w:sz="0" w:space="0" w:color="auto"/>
        <w:bottom w:val="none" w:sz="0" w:space="0" w:color="auto"/>
        <w:right w:val="none" w:sz="0" w:space="0" w:color="auto"/>
      </w:divBdr>
    </w:div>
    <w:div w:id="1991905247">
      <w:bodyDiv w:val="1"/>
      <w:marLeft w:val="0"/>
      <w:marRight w:val="0"/>
      <w:marTop w:val="0"/>
      <w:marBottom w:val="0"/>
      <w:divBdr>
        <w:top w:val="none" w:sz="0" w:space="0" w:color="auto"/>
        <w:left w:val="none" w:sz="0" w:space="0" w:color="auto"/>
        <w:bottom w:val="none" w:sz="0" w:space="0" w:color="auto"/>
        <w:right w:val="none" w:sz="0" w:space="0" w:color="auto"/>
      </w:divBdr>
    </w:div>
    <w:div w:id="2019112818">
      <w:bodyDiv w:val="1"/>
      <w:marLeft w:val="0"/>
      <w:marRight w:val="0"/>
      <w:marTop w:val="0"/>
      <w:marBottom w:val="0"/>
      <w:divBdr>
        <w:top w:val="none" w:sz="0" w:space="0" w:color="auto"/>
        <w:left w:val="none" w:sz="0" w:space="0" w:color="auto"/>
        <w:bottom w:val="none" w:sz="0" w:space="0" w:color="auto"/>
        <w:right w:val="none" w:sz="0" w:space="0" w:color="auto"/>
      </w:divBdr>
    </w:div>
    <w:div w:id="2060393549">
      <w:bodyDiv w:val="1"/>
      <w:marLeft w:val="0"/>
      <w:marRight w:val="0"/>
      <w:marTop w:val="0"/>
      <w:marBottom w:val="0"/>
      <w:divBdr>
        <w:top w:val="none" w:sz="0" w:space="0" w:color="auto"/>
        <w:left w:val="none" w:sz="0" w:space="0" w:color="auto"/>
        <w:bottom w:val="none" w:sz="0" w:space="0" w:color="auto"/>
        <w:right w:val="none" w:sz="0" w:space="0" w:color="auto"/>
      </w:divBdr>
    </w:div>
    <w:div w:id="2072656970">
      <w:bodyDiv w:val="1"/>
      <w:marLeft w:val="0"/>
      <w:marRight w:val="0"/>
      <w:marTop w:val="0"/>
      <w:marBottom w:val="0"/>
      <w:divBdr>
        <w:top w:val="none" w:sz="0" w:space="0" w:color="auto"/>
        <w:left w:val="none" w:sz="0" w:space="0" w:color="auto"/>
        <w:bottom w:val="none" w:sz="0" w:space="0" w:color="auto"/>
        <w:right w:val="none" w:sz="0" w:space="0" w:color="auto"/>
      </w:divBdr>
    </w:div>
    <w:div w:id="2075857823">
      <w:bodyDiv w:val="1"/>
      <w:marLeft w:val="0"/>
      <w:marRight w:val="0"/>
      <w:marTop w:val="0"/>
      <w:marBottom w:val="0"/>
      <w:divBdr>
        <w:top w:val="none" w:sz="0" w:space="0" w:color="auto"/>
        <w:left w:val="none" w:sz="0" w:space="0" w:color="auto"/>
        <w:bottom w:val="none" w:sz="0" w:space="0" w:color="auto"/>
        <w:right w:val="none" w:sz="0" w:space="0" w:color="auto"/>
      </w:divBdr>
    </w:div>
    <w:div w:id="2080863981">
      <w:bodyDiv w:val="1"/>
      <w:marLeft w:val="0"/>
      <w:marRight w:val="0"/>
      <w:marTop w:val="0"/>
      <w:marBottom w:val="0"/>
      <w:divBdr>
        <w:top w:val="none" w:sz="0" w:space="0" w:color="auto"/>
        <w:left w:val="none" w:sz="0" w:space="0" w:color="auto"/>
        <w:bottom w:val="none" w:sz="0" w:space="0" w:color="auto"/>
        <w:right w:val="none" w:sz="0" w:space="0" w:color="auto"/>
      </w:divBdr>
      <w:divsChild>
        <w:div w:id="765804842">
          <w:marLeft w:val="0"/>
          <w:marRight w:val="0"/>
          <w:marTop w:val="0"/>
          <w:marBottom w:val="0"/>
          <w:divBdr>
            <w:top w:val="none" w:sz="0" w:space="0" w:color="auto"/>
            <w:left w:val="none" w:sz="0" w:space="0" w:color="auto"/>
            <w:bottom w:val="none" w:sz="0" w:space="0" w:color="auto"/>
            <w:right w:val="none" w:sz="0" w:space="0" w:color="auto"/>
          </w:divBdr>
          <w:divsChild>
            <w:div w:id="1871870001">
              <w:marLeft w:val="0"/>
              <w:marRight w:val="0"/>
              <w:marTop w:val="0"/>
              <w:marBottom w:val="0"/>
              <w:divBdr>
                <w:top w:val="none" w:sz="0" w:space="0" w:color="auto"/>
                <w:left w:val="none" w:sz="0" w:space="0" w:color="auto"/>
                <w:bottom w:val="none" w:sz="0" w:space="0" w:color="auto"/>
                <w:right w:val="none" w:sz="0" w:space="0" w:color="auto"/>
              </w:divBdr>
              <w:divsChild>
                <w:div w:id="893079674">
                  <w:marLeft w:val="0"/>
                  <w:marRight w:val="0"/>
                  <w:marTop w:val="0"/>
                  <w:marBottom w:val="0"/>
                  <w:divBdr>
                    <w:top w:val="none" w:sz="0" w:space="0" w:color="auto"/>
                    <w:left w:val="none" w:sz="0" w:space="0" w:color="auto"/>
                    <w:bottom w:val="none" w:sz="0" w:space="0" w:color="auto"/>
                    <w:right w:val="none" w:sz="0" w:space="0" w:color="auto"/>
                  </w:divBdr>
                  <w:divsChild>
                    <w:div w:id="183254142">
                      <w:marLeft w:val="0"/>
                      <w:marRight w:val="0"/>
                      <w:marTop w:val="0"/>
                      <w:marBottom w:val="0"/>
                      <w:divBdr>
                        <w:top w:val="none" w:sz="0" w:space="0" w:color="auto"/>
                        <w:left w:val="none" w:sz="0" w:space="0" w:color="auto"/>
                        <w:bottom w:val="none" w:sz="0" w:space="0" w:color="auto"/>
                        <w:right w:val="none" w:sz="0" w:space="0" w:color="auto"/>
                      </w:divBdr>
                      <w:divsChild>
                        <w:div w:id="922370643">
                          <w:marLeft w:val="0"/>
                          <w:marRight w:val="0"/>
                          <w:marTop w:val="0"/>
                          <w:marBottom w:val="0"/>
                          <w:divBdr>
                            <w:top w:val="none" w:sz="0" w:space="0" w:color="auto"/>
                            <w:left w:val="none" w:sz="0" w:space="0" w:color="auto"/>
                            <w:bottom w:val="none" w:sz="0" w:space="0" w:color="auto"/>
                            <w:right w:val="none" w:sz="0" w:space="0" w:color="auto"/>
                          </w:divBdr>
                          <w:divsChild>
                            <w:div w:id="2071608125">
                              <w:marLeft w:val="0"/>
                              <w:marRight w:val="0"/>
                              <w:marTop w:val="0"/>
                              <w:marBottom w:val="0"/>
                              <w:divBdr>
                                <w:top w:val="none" w:sz="0" w:space="0" w:color="auto"/>
                                <w:left w:val="none" w:sz="0" w:space="0" w:color="auto"/>
                                <w:bottom w:val="none" w:sz="0" w:space="0" w:color="auto"/>
                                <w:right w:val="none" w:sz="0" w:space="0" w:color="auto"/>
                              </w:divBdr>
                              <w:divsChild>
                                <w:div w:id="1996757687">
                                  <w:marLeft w:val="0"/>
                                  <w:marRight w:val="0"/>
                                  <w:marTop w:val="0"/>
                                  <w:marBottom w:val="0"/>
                                  <w:divBdr>
                                    <w:top w:val="none" w:sz="0" w:space="0" w:color="auto"/>
                                    <w:left w:val="none" w:sz="0" w:space="0" w:color="auto"/>
                                    <w:bottom w:val="none" w:sz="0" w:space="0" w:color="auto"/>
                                    <w:right w:val="none" w:sz="0" w:space="0" w:color="auto"/>
                                  </w:divBdr>
                                  <w:divsChild>
                                    <w:div w:id="557742495">
                                      <w:marLeft w:val="0"/>
                                      <w:marRight w:val="0"/>
                                      <w:marTop w:val="0"/>
                                      <w:marBottom w:val="0"/>
                                      <w:divBdr>
                                        <w:top w:val="none" w:sz="0" w:space="0" w:color="auto"/>
                                        <w:left w:val="none" w:sz="0" w:space="0" w:color="auto"/>
                                        <w:bottom w:val="none" w:sz="0" w:space="0" w:color="auto"/>
                                        <w:right w:val="none" w:sz="0" w:space="0" w:color="auto"/>
                                      </w:divBdr>
                                      <w:divsChild>
                                        <w:div w:id="899168948">
                                          <w:marLeft w:val="0"/>
                                          <w:marRight w:val="0"/>
                                          <w:marTop w:val="0"/>
                                          <w:marBottom w:val="0"/>
                                          <w:divBdr>
                                            <w:top w:val="none" w:sz="0" w:space="0" w:color="auto"/>
                                            <w:left w:val="none" w:sz="0" w:space="0" w:color="auto"/>
                                            <w:bottom w:val="none" w:sz="0" w:space="0" w:color="auto"/>
                                            <w:right w:val="none" w:sz="0" w:space="0" w:color="auto"/>
                                          </w:divBdr>
                                          <w:divsChild>
                                            <w:div w:id="1579093007">
                                              <w:marLeft w:val="0"/>
                                              <w:marRight w:val="0"/>
                                              <w:marTop w:val="0"/>
                                              <w:marBottom w:val="0"/>
                                              <w:divBdr>
                                                <w:top w:val="none" w:sz="0" w:space="0" w:color="auto"/>
                                                <w:left w:val="none" w:sz="0" w:space="0" w:color="auto"/>
                                                <w:bottom w:val="none" w:sz="0" w:space="0" w:color="auto"/>
                                                <w:right w:val="none" w:sz="0" w:space="0" w:color="auto"/>
                                              </w:divBdr>
                                              <w:divsChild>
                                                <w:div w:id="1094520535">
                                                  <w:marLeft w:val="0"/>
                                                  <w:marRight w:val="0"/>
                                                  <w:marTop w:val="0"/>
                                                  <w:marBottom w:val="0"/>
                                                  <w:divBdr>
                                                    <w:top w:val="none" w:sz="0" w:space="0" w:color="auto"/>
                                                    <w:left w:val="none" w:sz="0" w:space="0" w:color="auto"/>
                                                    <w:bottom w:val="none" w:sz="0" w:space="0" w:color="auto"/>
                                                    <w:right w:val="none" w:sz="0" w:space="0" w:color="auto"/>
                                                  </w:divBdr>
                                                  <w:divsChild>
                                                    <w:div w:id="213080072">
                                                      <w:marLeft w:val="0"/>
                                                      <w:marRight w:val="0"/>
                                                      <w:marTop w:val="0"/>
                                                      <w:marBottom w:val="0"/>
                                                      <w:divBdr>
                                                        <w:top w:val="none" w:sz="0" w:space="0" w:color="auto"/>
                                                        <w:left w:val="none" w:sz="0" w:space="0" w:color="auto"/>
                                                        <w:bottom w:val="none" w:sz="0" w:space="0" w:color="auto"/>
                                                        <w:right w:val="none" w:sz="0" w:space="0" w:color="auto"/>
                                                      </w:divBdr>
                                                      <w:divsChild>
                                                        <w:div w:id="294216297">
                                                          <w:marLeft w:val="0"/>
                                                          <w:marRight w:val="0"/>
                                                          <w:marTop w:val="0"/>
                                                          <w:marBottom w:val="0"/>
                                                          <w:divBdr>
                                                            <w:top w:val="none" w:sz="0" w:space="0" w:color="auto"/>
                                                            <w:left w:val="none" w:sz="0" w:space="0" w:color="auto"/>
                                                            <w:bottom w:val="none" w:sz="0" w:space="0" w:color="auto"/>
                                                            <w:right w:val="none" w:sz="0" w:space="0" w:color="auto"/>
                                                          </w:divBdr>
                                                          <w:divsChild>
                                                            <w:div w:id="338121010">
                                                              <w:marLeft w:val="0"/>
                                                              <w:marRight w:val="0"/>
                                                              <w:marTop w:val="0"/>
                                                              <w:marBottom w:val="0"/>
                                                              <w:divBdr>
                                                                <w:top w:val="none" w:sz="0" w:space="0" w:color="auto"/>
                                                                <w:left w:val="none" w:sz="0" w:space="0" w:color="auto"/>
                                                                <w:bottom w:val="none" w:sz="0" w:space="0" w:color="auto"/>
                                                                <w:right w:val="none" w:sz="0" w:space="0" w:color="auto"/>
                                                              </w:divBdr>
                                                              <w:divsChild>
                                                                <w:div w:id="525682313">
                                                                  <w:marLeft w:val="0"/>
                                                                  <w:marRight w:val="0"/>
                                                                  <w:marTop w:val="0"/>
                                                                  <w:marBottom w:val="0"/>
                                                                  <w:divBdr>
                                                                    <w:top w:val="none" w:sz="0" w:space="0" w:color="auto"/>
                                                                    <w:left w:val="none" w:sz="0" w:space="0" w:color="auto"/>
                                                                    <w:bottom w:val="none" w:sz="0" w:space="0" w:color="auto"/>
                                                                    <w:right w:val="none" w:sz="0" w:space="0" w:color="auto"/>
                                                                  </w:divBdr>
                                                                  <w:divsChild>
                                                                    <w:div w:id="1006057256">
                                                                      <w:marLeft w:val="0"/>
                                                                      <w:marRight w:val="0"/>
                                                                      <w:marTop w:val="0"/>
                                                                      <w:marBottom w:val="0"/>
                                                                      <w:divBdr>
                                                                        <w:top w:val="none" w:sz="0" w:space="0" w:color="auto"/>
                                                                        <w:left w:val="none" w:sz="0" w:space="0" w:color="auto"/>
                                                                        <w:bottom w:val="none" w:sz="0" w:space="0" w:color="auto"/>
                                                                        <w:right w:val="none" w:sz="0" w:space="0" w:color="auto"/>
                                                                      </w:divBdr>
                                                                      <w:divsChild>
                                                                        <w:div w:id="822936808">
                                                                          <w:marLeft w:val="0"/>
                                                                          <w:marRight w:val="0"/>
                                                                          <w:marTop w:val="0"/>
                                                                          <w:marBottom w:val="0"/>
                                                                          <w:divBdr>
                                                                            <w:top w:val="none" w:sz="0" w:space="0" w:color="auto"/>
                                                                            <w:left w:val="none" w:sz="0" w:space="0" w:color="auto"/>
                                                                            <w:bottom w:val="none" w:sz="0" w:space="0" w:color="auto"/>
                                                                            <w:right w:val="none" w:sz="0" w:space="0" w:color="auto"/>
                                                                          </w:divBdr>
                                                                          <w:divsChild>
                                                                            <w:div w:id="514810051">
                                                                              <w:marLeft w:val="0"/>
                                                                              <w:marRight w:val="0"/>
                                                                              <w:marTop w:val="0"/>
                                                                              <w:marBottom w:val="0"/>
                                                                              <w:divBdr>
                                                                                <w:top w:val="none" w:sz="0" w:space="0" w:color="auto"/>
                                                                                <w:left w:val="none" w:sz="0" w:space="0" w:color="auto"/>
                                                                                <w:bottom w:val="none" w:sz="0" w:space="0" w:color="auto"/>
                                                                                <w:right w:val="none" w:sz="0" w:space="0" w:color="auto"/>
                                                                              </w:divBdr>
                                                                              <w:divsChild>
                                                                                <w:div w:id="1111163781">
                                                                                  <w:marLeft w:val="0"/>
                                                                                  <w:marRight w:val="0"/>
                                                                                  <w:marTop w:val="0"/>
                                                                                  <w:marBottom w:val="0"/>
                                                                                  <w:divBdr>
                                                                                    <w:top w:val="none" w:sz="0" w:space="0" w:color="auto"/>
                                                                                    <w:left w:val="none" w:sz="0" w:space="0" w:color="auto"/>
                                                                                    <w:bottom w:val="none" w:sz="0" w:space="0" w:color="auto"/>
                                                                                    <w:right w:val="none" w:sz="0" w:space="0" w:color="auto"/>
                                                                                  </w:divBdr>
                                                                                  <w:divsChild>
                                                                                    <w:div w:id="1338919889">
                                                                                      <w:marLeft w:val="0"/>
                                                                                      <w:marRight w:val="0"/>
                                                                                      <w:marTop w:val="0"/>
                                                                                      <w:marBottom w:val="0"/>
                                                                                      <w:divBdr>
                                                                                        <w:top w:val="none" w:sz="0" w:space="0" w:color="auto"/>
                                                                                        <w:left w:val="none" w:sz="0" w:space="0" w:color="auto"/>
                                                                                        <w:bottom w:val="none" w:sz="0" w:space="0" w:color="auto"/>
                                                                                        <w:right w:val="none" w:sz="0" w:space="0" w:color="auto"/>
                                                                                      </w:divBdr>
                                                                                      <w:divsChild>
                                                                                        <w:div w:id="1363476625">
                                                                                          <w:marLeft w:val="0"/>
                                                                                          <w:marRight w:val="0"/>
                                                                                          <w:marTop w:val="0"/>
                                                                                          <w:marBottom w:val="0"/>
                                                                                          <w:divBdr>
                                                                                            <w:top w:val="none" w:sz="0" w:space="0" w:color="auto"/>
                                                                                            <w:left w:val="none" w:sz="0" w:space="0" w:color="auto"/>
                                                                                            <w:bottom w:val="none" w:sz="0" w:space="0" w:color="auto"/>
                                                                                            <w:right w:val="none" w:sz="0" w:space="0" w:color="auto"/>
                                                                                          </w:divBdr>
                                                                                          <w:divsChild>
                                                                                            <w:div w:id="1114398835">
                                                                                              <w:marLeft w:val="0"/>
                                                                                              <w:marRight w:val="0"/>
                                                                                              <w:marTop w:val="0"/>
                                                                                              <w:marBottom w:val="0"/>
                                                                                              <w:divBdr>
                                                                                                <w:top w:val="none" w:sz="0" w:space="0" w:color="auto"/>
                                                                                                <w:left w:val="none" w:sz="0" w:space="0" w:color="auto"/>
                                                                                                <w:bottom w:val="none" w:sz="0" w:space="0" w:color="auto"/>
                                                                                                <w:right w:val="none" w:sz="0" w:space="0" w:color="auto"/>
                                                                                              </w:divBdr>
                                                                                              <w:divsChild>
                                                                                                <w:div w:id="1394542981">
                                                                                                  <w:marLeft w:val="0"/>
                                                                                                  <w:marRight w:val="0"/>
                                                                                                  <w:marTop w:val="0"/>
                                                                                                  <w:marBottom w:val="0"/>
                                                                                                  <w:divBdr>
                                                                                                    <w:top w:val="none" w:sz="0" w:space="0" w:color="auto"/>
                                                                                                    <w:left w:val="none" w:sz="0" w:space="0" w:color="auto"/>
                                                                                                    <w:bottom w:val="none" w:sz="0" w:space="0" w:color="auto"/>
                                                                                                    <w:right w:val="none" w:sz="0" w:space="0" w:color="auto"/>
                                                                                                  </w:divBdr>
                                                                                                  <w:divsChild>
                                                                                                    <w:div w:id="2136363980">
                                                                                                      <w:marLeft w:val="0"/>
                                                                                                      <w:marRight w:val="0"/>
                                                                                                      <w:marTop w:val="0"/>
                                                                                                      <w:marBottom w:val="0"/>
                                                                                                      <w:divBdr>
                                                                                                        <w:top w:val="none" w:sz="0" w:space="0" w:color="auto"/>
                                                                                                        <w:left w:val="none" w:sz="0" w:space="0" w:color="auto"/>
                                                                                                        <w:bottom w:val="none" w:sz="0" w:space="0" w:color="auto"/>
                                                                                                        <w:right w:val="none" w:sz="0" w:space="0" w:color="auto"/>
                                                                                                      </w:divBdr>
                                                                                                      <w:divsChild>
                                                                                                        <w:div w:id="1615137225">
                                                                                                          <w:marLeft w:val="0"/>
                                                                                                          <w:marRight w:val="0"/>
                                                                                                          <w:marTop w:val="0"/>
                                                                                                          <w:marBottom w:val="0"/>
                                                                                                          <w:divBdr>
                                                                                                            <w:top w:val="none" w:sz="0" w:space="0" w:color="auto"/>
                                                                                                            <w:left w:val="none" w:sz="0" w:space="0" w:color="auto"/>
                                                                                                            <w:bottom w:val="none" w:sz="0" w:space="0" w:color="auto"/>
                                                                                                            <w:right w:val="none" w:sz="0" w:space="0" w:color="auto"/>
                                                                                                          </w:divBdr>
                                                                                                          <w:divsChild>
                                                                                                            <w:div w:id="776406215">
                                                                                                              <w:marLeft w:val="0"/>
                                                                                                              <w:marRight w:val="0"/>
                                                                                                              <w:marTop w:val="0"/>
                                                                                                              <w:marBottom w:val="0"/>
                                                                                                              <w:divBdr>
                                                                                                                <w:top w:val="none" w:sz="0" w:space="0" w:color="auto"/>
                                                                                                                <w:left w:val="none" w:sz="0" w:space="0" w:color="auto"/>
                                                                                                                <w:bottom w:val="none" w:sz="0" w:space="0" w:color="auto"/>
                                                                                                                <w:right w:val="none" w:sz="0" w:space="0" w:color="auto"/>
                                                                                                              </w:divBdr>
                                                                                                              <w:divsChild>
                                                                                                                <w:div w:id="215436954">
                                                                                                                  <w:marLeft w:val="0"/>
                                                                                                                  <w:marRight w:val="0"/>
                                                                                                                  <w:marTop w:val="0"/>
                                                                                                                  <w:marBottom w:val="0"/>
                                                                                                                  <w:divBdr>
                                                                                                                    <w:top w:val="none" w:sz="0" w:space="0" w:color="auto"/>
                                                                                                                    <w:left w:val="none" w:sz="0" w:space="0" w:color="auto"/>
                                                                                                                    <w:bottom w:val="none" w:sz="0" w:space="0" w:color="auto"/>
                                                                                                                    <w:right w:val="none" w:sz="0" w:space="0" w:color="auto"/>
                                                                                                                  </w:divBdr>
                                                                                                                </w:div>
                                                                                                                <w:div w:id="274792774">
                                                                                                                  <w:marLeft w:val="0"/>
                                                                                                                  <w:marRight w:val="0"/>
                                                                                                                  <w:marTop w:val="0"/>
                                                                                                                  <w:marBottom w:val="0"/>
                                                                                                                  <w:divBdr>
                                                                                                                    <w:top w:val="none" w:sz="0" w:space="0" w:color="auto"/>
                                                                                                                    <w:left w:val="none" w:sz="0" w:space="0" w:color="auto"/>
                                                                                                                    <w:bottom w:val="none" w:sz="0" w:space="0" w:color="auto"/>
                                                                                                                    <w:right w:val="none" w:sz="0" w:space="0" w:color="auto"/>
                                                                                                                  </w:divBdr>
                                                                                                                </w:div>
                                                                                                                <w:div w:id="1715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6069">
      <w:bodyDiv w:val="1"/>
      <w:marLeft w:val="0"/>
      <w:marRight w:val="0"/>
      <w:marTop w:val="0"/>
      <w:marBottom w:val="0"/>
      <w:divBdr>
        <w:top w:val="none" w:sz="0" w:space="0" w:color="auto"/>
        <w:left w:val="none" w:sz="0" w:space="0" w:color="auto"/>
        <w:bottom w:val="none" w:sz="0" w:space="0" w:color="auto"/>
        <w:right w:val="none" w:sz="0" w:space="0" w:color="auto"/>
      </w:divBdr>
    </w:div>
    <w:div w:id="21255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79368746?pwd=SGY3cXpOUGlyYmNLenJRbDBZbmVM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48A6-4E47-4A2F-9699-EFBE98D1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7465</CharactersWithSpaces>
  <SharedDoc>false</SharedDoc>
  <HLinks>
    <vt:vector size="6" baseType="variant">
      <vt:variant>
        <vt:i4>4063358</vt:i4>
      </vt:variant>
      <vt:variant>
        <vt:i4>0</vt:i4>
      </vt:variant>
      <vt:variant>
        <vt:i4>0</vt:i4>
      </vt:variant>
      <vt:variant>
        <vt:i4>5</vt:i4>
      </vt:variant>
      <vt:variant>
        <vt:lpwstr>https://us02web.zoom.us/j/82679368746?pwd=SGY3cXpOUGlyYmNLenJRbDBZbmVMdz09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Sean O'Leary</cp:lastModifiedBy>
  <cp:revision>51</cp:revision>
  <cp:lastPrinted>2020-02-05T02:40:00Z</cp:lastPrinted>
  <dcterms:created xsi:type="dcterms:W3CDTF">2022-04-05T16:18:00Z</dcterms:created>
  <dcterms:modified xsi:type="dcterms:W3CDTF">2022-04-06T13:39:00Z</dcterms:modified>
</cp:coreProperties>
</file>