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5A1A" w14:textId="77777777" w:rsidR="005C1184" w:rsidRPr="00A67A96" w:rsidRDefault="005C1184" w:rsidP="000B2E3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bCs/>
          <w:sz w:val="22"/>
          <w:szCs w:val="22"/>
        </w:rPr>
        <w:t>NJAFM Board Meeting</w:t>
      </w:r>
      <w:r w:rsidR="00047501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Agenda</w:t>
      </w:r>
    </w:p>
    <w:p w14:paraId="73BC8A4A" w14:textId="5664DAE7" w:rsidR="00C91EEC" w:rsidRPr="00A67A96" w:rsidRDefault="0017206E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May 4</w:t>
      </w:r>
      <w:r w:rsidR="00DD06A3">
        <w:rPr>
          <w:rFonts w:asciiTheme="minorHAnsi" w:hAnsiTheme="minorHAnsi" w:cstheme="minorHAnsi"/>
          <w:b/>
          <w:bCs/>
          <w:sz w:val="22"/>
          <w:szCs w:val="22"/>
        </w:rPr>
        <w:t>, 2022</w:t>
      </w:r>
      <w:r w:rsidR="00521594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@ </w:t>
      </w:r>
      <w:r w:rsidR="00C91EEC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8:00 AM </w:t>
      </w:r>
    </w:p>
    <w:p w14:paraId="3B37A563" w14:textId="77777777" w:rsidR="00521594" w:rsidRPr="00A67A96" w:rsidRDefault="00521594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902"/>
      </w:tblGrid>
      <w:tr w:rsidR="00BD71BA" w:rsidRPr="00A67A96" w14:paraId="6E40B98F" w14:textId="77777777" w:rsidTr="00BD71BA">
        <w:tc>
          <w:tcPr>
            <w:tcW w:w="9090" w:type="dxa"/>
            <w:shd w:val="clear" w:color="auto" w:fill="BFBFBF" w:themeFill="background1" w:themeFillShade="BF"/>
          </w:tcPr>
          <w:p w14:paraId="310A2BD8" w14:textId="34E64C61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Call-in Info:</w:t>
            </w:r>
          </w:p>
        </w:tc>
      </w:tr>
      <w:tr w:rsidR="00BD71BA" w:rsidRPr="00B25025" w14:paraId="5A1D4B98" w14:textId="77777777" w:rsidTr="00BD71BA">
        <w:trPr>
          <w:trHeight w:val="393"/>
        </w:trPr>
        <w:tc>
          <w:tcPr>
            <w:tcW w:w="9090" w:type="dxa"/>
            <w:vMerge w:val="restart"/>
          </w:tcPr>
          <w:p w14:paraId="0F7B5F17" w14:textId="77777777" w:rsidR="0031749F" w:rsidRPr="00B25025" w:rsidRDefault="0031749F" w:rsidP="0031749F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Join Zoom Meeting</w:t>
            </w:r>
          </w:p>
          <w:p w14:paraId="7315CA39" w14:textId="5A268A92" w:rsidR="0031749F" w:rsidRPr="00B25025" w:rsidRDefault="003F2113" w:rsidP="0031749F">
            <w:pPr>
              <w:pStyle w:val="PlainText"/>
              <w:rPr>
                <w:rFonts w:ascii="Times New Roman" w:hAnsi="Times New Roman" w:cs="Times New Roman"/>
              </w:rPr>
            </w:pPr>
            <w:hyperlink r:id="rId8" w:history="1">
              <w:r w:rsidR="00B44B50" w:rsidRPr="00B25025">
                <w:rPr>
                  <w:rStyle w:val="Hyperlink"/>
                  <w:rFonts w:ascii="Times New Roman" w:hAnsi="Times New Roman" w:cs="Times New Roman"/>
                </w:rPr>
                <w:t>https://us02web.zoom.us/j/82679368746?pwd=SGY3cXpOUGlyYmNLenJRbDBZbmVMdz09</w:t>
              </w:r>
            </w:hyperlink>
            <w:r w:rsidR="00B44B50" w:rsidRPr="00B25025">
              <w:rPr>
                <w:rFonts w:ascii="Times New Roman" w:hAnsi="Times New Roman" w:cs="Times New Roman"/>
              </w:rPr>
              <w:t xml:space="preserve"> </w:t>
            </w:r>
          </w:p>
          <w:p w14:paraId="300EBE82" w14:textId="77777777" w:rsidR="00B44B50" w:rsidRPr="00B25025" w:rsidRDefault="00B44B50" w:rsidP="00B44B50">
            <w:pPr>
              <w:pStyle w:val="PlainText"/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</w:pPr>
            <w:r w:rsidRPr="00B25025"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  <w:t>Meeting ID: 826 7936 8746</w:t>
            </w:r>
          </w:p>
          <w:p w14:paraId="326EA784" w14:textId="06E46371" w:rsidR="00BD71BA" w:rsidRPr="00B25025" w:rsidRDefault="00B44B50" w:rsidP="00B44B50">
            <w:pPr>
              <w:pStyle w:val="Default"/>
              <w:rPr>
                <w:sz w:val="22"/>
              </w:rPr>
            </w:pPr>
            <w:r w:rsidRPr="00B25025">
              <w:rPr>
                <w:b/>
                <w:szCs w:val="22"/>
              </w:rPr>
              <w:t>Passcode: 411596</w:t>
            </w:r>
            <w:r w:rsidRPr="00B25025">
              <w:rPr>
                <w:b/>
                <w:szCs w:val="22"/>
              </w:rPr>
              <w:br/>
            </w:r>
            <w:r w:rsidR="0031749F" w:rsidRPr="00B25025">
              <w:rPr>
                <w:b/>
                <w:sz w:val="22"/>
                <w:szCs w:val="22"/>
              </w:rPr>
              <w:t xml:space="preserve">Phone: </w:t>
            </w:r>
            <w:r w:rsidRPr="00B25025">
              <w:rPr>
                <w:rFonts w:eastAsiaTheme="minorHAnsi"/>
                <w:color w:val="auto"/>
                <w:sz w:val="22"/>
                <w:szCs w:val="21"/>
              </w:rPr>
              <w:t>1 646 558 8656</w:t>
            </w:r>
          </w:p>
        </w:tc>
      </w:tr>
      <w:tr w:rsidR="00BD71BA" w:rsidRPr="00B25025" w14:paraId="18F83787" w14:textId="77777777" w:rsidTr="00BD71BA">
        <w:trPr>
          <w:trHeight w:val="293"/>
        </w:trPr>
        <w:tc>
          <w:tcPr>
            <w:tcW w:w="9090" w:type="dxa"/>
            <w:vMerge/>
          </w:tcPr>
          <w:p w14:paraId="174A5053" w14:textId="726C8193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  <w:tr w:rsidR="00BD71BA" w:rsidRPr="00B25025" w14:paraId="1507FB54" w14:textId="77777777" w:rsidTr="00BD71BA">
        <w:trPr>
          <w:trHeight w:val="293"/>
        </w:trPr>
        <w:tc>
          <w:tcPr>
            <w:tcW w:w="9090" w:type="dxa"/>
            <w:vMerge/>
          </w:tcPr>
          <w:p w14:paraId="008F504B" w14:textId="47B3E847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CF763F8" w14:textId="77777777" w:rsidR="002340EA" w:rsidRPr="00B25025" w:rsidRDefault="002340EA" w:rsidP="000B2E31">
      <w:pPr>
        <w:pStyle w:val="Default"/>
        <w:ind w:left="1080"/>
        <w:rPr>
          <w:b/>
          <w:sz w:val="22"/>
          <w:szCs w:val="22"/>
        </w:rPr>
      </w:pPr>
    </w:p>
    <w:p w14:paraId="284C5A1E" w14:textId="6064FAD3" w:rsidR="002202BC" w:rsidRPr="00B25025" w:rsidRDefault="002202BC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Call to Order</w:t>
      </w:r>
    </w:p>
    <w:p w14:paraId="284C5A1F" w14:textId="77777777" w:rsidR="00D130AD" w:rsidRPr="00B25025" w:rsidRDefault="00D130AD" w:rsidP="000B2E31">
      <w:pPr>
        <w:pStyle w:val="Default"/>
        <w:ind w:left="1080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2"/>
        <w:gridCol w:w="268"/>
        <w:gridCol w:w="4512"/>
      </w:tblGrid>
      <w:tr w:rsidR="00A83578" w:rsidRPr="00B25025" w14:paraId="284C5A22" w14:textId="77777777" w:rsidTr="0093566A">
        <w:tc>
          <w:tcPr>
            <w:tcW w:w="37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4C5A20" w14:textId="77777777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Executive Committee: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C37F2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4C5A21" w14:textId="76974FC5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Committee Chairs:</w:t>
            </w:r>
          </w:p>
        </w:tc>
      </w:tr>
      <w:tr w:rsidR="00A83578" w:rsidRPr="00B25025" w14:paraId="284C5A25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3" w14:textId="372324FF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0383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Elissa </w:t>
            </w:r>
            <w:proofErr w:type="gramStart"/>
            <w:r w:rsidR="00F77C71" w:rsidRPr="00B25025">
              <w:rPr>
                <w:sz w:val="22"/>
                <w:szCs w:val="22"/>
              </w:rPr>
              <w:t>Commins ,</w:t>
            </w:r>
            <w:proofErr w:type="gramEnd"/>
            <w:r w:rsidR="00F77C71" w:rsidRPr="00B25025">
              <w:rPr>
                <w:sz w:val="22"/>
                <w:szCs w:val="22"/>
              </w:rPr>
              <w:t xml:space="preserve"> </w:t>
            </w:r>
            <w:r w:rsidR="00A83578" w:rsidRPr="00B25025">
              <w:rPr>
                <w:sz w:val="22"/>
                <w:szCs w:val="22"/>
              </w:rPr>
              <w:t>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9B03C1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4" w14:textId="29F375F6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069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Legislative Chair – Brian Kempf</w:t>
            </w:r>
          </w:p>
        </w:tc>
      </w:tr>
      <w:tr w:rsidR="00A83578" w:rsidRPr="00B25025" w14:paraId="284C5A28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6" w14:textId="28FAD0B6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2831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Chris Crane, </w:t>
            </w:r>
            <w:r w:rsidR="00A83578" w:rsidRPr="00B25025">
              <w:rPr>
                <w:sz w:val="22"/>
                <w:szCs w:val="22"/>
              </w:rPr>
              <w:t>Vice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2CA978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7" w14:textId="53F050C8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5833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Mike Graham</w:t>
            </w:r>
          </w:p>
        </w:tc>
      </w:tr>
      <w:tr w:rsidR="00A83578" w:rsidRPr="00B25025" w14:paraId="284C5A2B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9" w14:textId="7183ADB9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9785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Sean O’Leary,</w:t>
            </w:r>
            <w:r w:rsidR="00A83578" w:rsidRPr="00B25025">
              <w:rPr>
                <w:sz w:val="22"/>
                <w:szCs w:val="22"/>
              </w:rPr>
              <w:t xml:space="preserve"> Secretary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978C9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A" w14:textId="586DAA3D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9602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Mark Mauriello</w:t>
            </w:r>
          </w:p>
        </w:tc>
      </w:tr>
      <w:tr w:rsidR="00A83578" w:rsidRPr="00B25025" w14:paraId="284C5A2E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C" w14:textId="6BF2D510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9006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Brian Kempf,</w:t>
            </w:r>
            <w:r w:rsidR="00A83578" w:rsidRPr="00B25025">
              <w:rPr>
                <w:sz w:val="22"/>
                <w:szCs w:val="22"/>
              </w:rPr>
              <w:t xml:space="preserve"> Treasurer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0CCF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D" w14:textId="4D2A3A9E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597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26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Membership – Chris Theodos</w:t>
            </w:r>
          </w:p>
        </w:tc>
      </w:tr>
      <w:tr w:rsidR="00A83578" w:rsidRPr="00B25025" w14:paraId="284C5A31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2F" w14:textId="3A229A54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9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>Vince Mazzei</w:t>
            </w:r>
            <w:r w:rsidR="00A83578" w:rsidRPr="00B25025">
              <w:rPr>
                <w:sz w:val="22"/>
                <w:szCs w:val="22"/>
              </w:rPr>
              <w:t>, Past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7F05D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0" w14:textId="37A469E3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68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Outreach – Tom Slowinski</w:t>
            </w:r>
          </w:p>
        </w:tc>
      </w:tr>
      <w:tr w:rsidR="00A83578" w:rsidRPr="00B25025" w14:paraId="284C5A34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32" w14:textId="609F16CE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722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7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Greg Westfall, Training Coord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ACB66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3" w14:textId="16FD84A5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98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26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Training – Jim Galantino</w:t>
            </w:r>
          </w:p>
        </w:tc>
      </w:tr>
      <w:tr w:rsidR="00A83578" w:rsidRPr="00B25025" w14:paraId="284C5A37" w14:textId="77777777" w:rsidTr="0093566A"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C5A35" w14:textId="48B242B2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6FDEC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6" w14:textId="1272E7AF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2595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BD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Stormwater – </w:t>
            </w:r>
            <w:r w:rsidR="00722BDD">
              <w:rPr>
                <w:sz w:val="22"/>
                <w:szCs w:val="22"/>
              </w:rPr>
              <w:t>Br</w:t>
            </w:r>
            <w:r w:rsidR="00154B70">
              <w:rPr>
                <w:sz w:val="22"/>
                <w:szCs w:val="22"/>
              </w:rPr>
              <w:t>y</w:t>
            </w:r>
            <w:r w:rsidR="00722BDD">
              <w:rPr>
                <w:sz w:val="22"/>
                <w:szCs w:val="22"/>
              </w:rPr>
              <w:t>an Specht</w:t>
            </w:r>
          </w:p>
        </w:tc>
      </w:tr>
      <w:tr w:rsidR="00A83578" w:rsidRPr="00B25025" w14:paraId="284C5A40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C5A3E" w14:textId="602B124F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General Membership: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314BA7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F" w14:textId="3C3E36B2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32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26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CRS – Joseph Ruggeri</w:t>
            </w:r>
          </w:p>
        </w:tc>
      </w:tr>
      <w:tr w:rsidR="00A83578" w:rsidRPr="00B25025" w14:paraId="36EAC64E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44705" w14:textId="77777777" w:rsidR="00A83578" w:rsidRDefault="00BA526B" w:rsidP="000B2E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Banff</w:t>
            </w:r>
          </w:p>
          <w:p w14:paraId="709DBFB1" w14:textId="2879426A" w:rsidR="00BA526B" w:rsidRPr="00B25025" w:rsidRDefault="00BA526B" w:rsidP="000B2E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 Getz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5E0C4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6ECFD9FE" w14:textId="62302846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51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CRS – Neil Byrne</w:t>
            </w:r>
          </w:p>
        </w:tc>
      </w:tr>
      <w:tr w:rsidR="00A83578" w:rsidRPr="00B25025" w14:paraId="284C5A43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C5A41" w14:textId="77777777" w:rsidR="00521594" w:rsidRPr="00B25025" w:rsidRDefault="00521594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C21103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42" w14:textId="3C0ED03F" w:rsidR="00A83578" w:rsidRPr="00B25025" w:rsidRDefault="003F211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99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3F93" w:rsidRPr="00B25025">
              <w:rPr>
                <w:sz w:val="22"/>
                <w:szCs w:val="22"/>
              </w:rPr>
              <w:t xml:space="preserve"> Awards/</w:t>
            </w:r>
            <w:r w:rsidR="00A83578" w:rsidRPr="00B25025">
              <w:rPr>
                <w:sz w:val="22"/>
                <w:szCs w:val="22"/>
              </w:rPr>
              <w:t>Scholarship – Maria DiSalvatore</w:t>
            </w:r>
          </w:p>
        </w:tc>
      </w:tr>
      <w:tr w:rsidR="0093566A" w:rsidRPr="00B25025" w14:paraId="79959DB0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0AF" w14:textId="77777777" w:rsidR="0093566A" w:rsidRPr="00B25025" w:rsidRDefault="0093566A" w:rsidP="009356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C8044" w14:textId="77777777" w:rsidR="0093566A" w:rsidRPr="00B25025" w:rsidRDefault="0093566A" w:rsidP="009356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0481909E" w14:textId="70940F15" w:rsidR="0093566A" w:rsidRPr="00B25025" w:rsidRDefault="003F2113" w:rsidP="0093566A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7810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93566A" w:rsidRPr="00B25025">
              <w:rPr>
                <w:sz w:val="22"/>
                <w:szCs w:val="22"/>
              </w:rPr>
              <w:t xml:space="preserve"> </w:t>
            </w:r>
            <w:r w:rsidR="00E715BA" w:rsidRPr="00B25025">
              <w:rPr>
                <w:sz w:val="22"/>
                <w:szCs w:val="22"/>
              </w:rPr>
              <w:t>Insurance – Tyler Ardron</w:t>
            </w:r>
          </w:p>
        </w:tc>
      </w:tr>
    </w:tbl>
    <w:p w14:paraId="284C5A44" w14:textId="77777777" w:rsidR="00CE4125" w:rsidRPr="00B25025" w:rsidRDefault="00CE4125" w:rsidP="000B2E31">
      <w:pPr>
        <w:pStyle w:val="Default"/>
        <w:ind w:left="1440"/>
        <w:rPr>
          <w:sz w:val="22"/>
          <w:szCs w:val="22"/>
        </w:rPr>
      </w:pPr>
    </w:p>
    <w:p w14:paraId="373C7757" w14:textId="05F960AB" w:rsidR="005F161E" w:rsidRPr="00B25025" w:rsidRDefault="003425F4" w:rsidP="00EF470E">
      <w:pPr>
        <w:pStyle w:val="Default"/>
        <w:numPr>
          <w:ilvl w:val="0"/>
          <w:numId w:val="2"/>
        </w:numPr>
        <w:spacing w:after="120"/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</w:t>
      </w:r>
      <w:r w:rsidR="005F161E" w:rsidRPr="00B25025">
        <w:rPr>
          <w:b/>
          <w:sz w:val="22"/>
          <w:szCs w:val="22"/>
        </w:rPr>
        <w:t xml:space="preserve">pprove </w:t>
      </w:r>
      <w:r w:rsidRPr="00B25025">
        <w:rPr>
          <w:b/>
          <w:sz w:val="22"/>
          <w:szCs w:val="22"/>
        </w:rPr>
        <w:t>m</w:t>
      </w:r>
      <w:r w:rsidR="005F161E" w:rsidRPr="00B25025">
        <w:rPr>
          <w:b/>
          <w:sz w:val="22"/>
          <w:szCs w:val="22"/>
        </w:rPr>
        <w:t>inutes</w:t>
      </w:r>
      <w:r w:rsidR="00152E5F" w:rsidRPr="00B25025">
        <w:rPr>
          <w:b/>
          <w:sz w:val="22"/>
          <w:szCs w:val="22"/>
        </w:rPr>
        <w:t xml:space="preserve"> from </w:t>
      </w:r>
      <w:r w:rsidR="0017206E">
        <w:rPr>
          <w:b/>
          <w:sz w:val="22"/>
          <w:szCs w:val="22"/>
        </w:rPr>
        <w:t>April</w:t>
      </w:r>
      <w:r w:rsidR="00F81C18" w:rsidRPr="00B25025">
        <w:rPr>
          <w:b/>
          <w:sz w:val="22"/>
          <w:szCs w:val="22"/>
        </w:rPr>
        <w:t xml:space="preserve"> 2022</w:t>
      </w:r>
    </w:p>
    <w:p w14:paraId="25BB2258" w14:textId="633FEB63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Move:  </w:t>
      </w:r>
      <w:r w:rsidR="00BA526B">
        <w:rPr>
          <w:sz w:val="22"/>
          <w:szCs w:val="22"/>
        </w:rPr>
        <w:t>O’Leary</w:t>
      </w:r>
      <w:r w:rsidR="009C34ED" w:rsidRPr="00B25025">
        <w:rPr>
          <w:sz w:val="22"/>
          <w:szCs w:val="22"/>
        </w:rPr>
        <w:tab/>
      </w:r>
      <w:r w:rsidR="009C34ED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Second: </w:t>
      </w:r>
      <w:r w:rsidR="00BA526B">
        <w:rPr>
          <w:sz w:val="22"/>
          <w:szCs w:val="22"/>
        </w:rPr>
        <w:t>Graham</w:t>
      </w:r>
    </w:p>
    <w:p w14:paraId="1721465D" w14:textId="38EF56A9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4398181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A65BD0">
            <w:rPr>
              <w:sz w:val="22"/>
              <w:szCs w:val="22"/>
            </w:rPr>
            <w:t>Unanimous</w:t>
          </w:r>
        </w:sdtContent>
      </w:sdt>
      <w:r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N:  </w:t>
      </w:r>
      <w:sdt>
        <w:sdtPr>
          <w:rPr>
            <w:sz w:val="22"/>
            <w:szCs w:val="22"/>
          </w:rPr>
          <w:id w:val="-147243304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proofErr w:type="gramStart"/>
      <w:r w:rsidRPr="00B25025">
        <w:rPr>
          <w:sz w:val="22"/>
          <w:szCs w:val="22"/>
        </w:rPr>
        <w:tab/>
        <w:t xml:space="preserve">  </w:t>
      </w:r>
      <w:r w:rsidR="00C95620" w:rsidRPr="00B25025">
        <w:rPr>
          <w:sz w:val="22"/>
          <w:szCs w:val="22"/>
        </w:rPr>
        <w:tab/>
      </w:r>
      <w:proofErr w:type="gramEnd"/>
      <w:r w:rsidRPr="00B25025">
        <w:rPr>
          <w:sz w:val="22"/>
          <w:szCs w:val="22"/>
        </w:rPr>
        <w:t xml:space="preserve">A:  </w:t>
      </w:r>
      <w:sdt>
        <w:sdtPr>
          <w:rPr>
            <w:sz w:val="22"/>
            <w:szCs w:val="22"/>
          </w:rPr>
          <w:id w:val="-104059666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49FB7459" w14:textId="3086CB70" w:rsidR="0062580F" w:rsidRPr="00B25025" w:rsidRDefault="005F161E" w:rsidP="002369F9">
      <w:pPr>
        <w:pStyle w:val="Default"/>
        <w:ind w:left="1440"/>
        <w:rPr>
          <w:b/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-469137612"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="00A65BD0">
            <w:rPr>
              <w:sz w:val="22"/>
              <w:szCs w:val="22"/>
            </w:rPr>
            <w:t>PASSED</w:t>
          </w:r>
        </w:sdtContent>
      </w:sdt>
    </w:p>
    <w:p w14:paraId="246FFE34" w14:textId="4EAB64F4" w:rsidR="00E55523" w:rsidRPr="00B25025" w:rsidRDefault="0093566A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Reports</w:t>
      </w:r>
      <w:r w:rsidR="00F77C71" w:rsidRPr="00B25025">
        <w:rPr>
          <w:b/>
          <w:sz w:val="22"/>
          <w:szCs w:val="22"/>
        </w:rPr>
        <w:t xml:space="preserve"> from </w:t>
      </w:r>
      <w:r w:rsidR="00E743D1" w:rsidRPr="00B25025">
        <w:rPr>
          <w:b/>
          <w:sz w:val="22"/>
          <w:szCs w:val="22"/>
        </w:rPr>
        <w:t>Committee Chair</w:t>
      </w:r>
      <w:r w:rsidR="00F77C71" w:rsidRPr="00B25025">
        <w:rPr>
          <w:b/>
          <w:sz w:val="22"/>
          <w:szCs w:val="22"/>
        </w:rPr>
        <w:t>s:</w:t>
      </w:r>
    </w:p>
    <w:p w14:paraId="704EA2A9" w14:textId="629FCD1D" w:rsidR="00ED2D3D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CRS – Joseph Ruggeri &amp; Neil Byrne</w:t>
      </w:r>
    </w:p>
    <w:p w14:paraId="278CB44B" w14:textId="587CA5EE" w:rsidR="00082F86" w:rsidRDefault="00082F86" w:rsidP="00082F8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553 NFIP Participating Communities, 95 participate in CRS. 13 communities don’t participate at all so Chris is reaching out to them. </w:t>
      </w:r>
    </w:p>
    <w:p w14:paraId="40F68064" w14:textId="41DA1B33" w:rsidR="00CD717F" w:rsidRDefault="00CD717F" w:rsidP="00CD717F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95 communities = 145K policies</w:t>
      </w:r>
    </w:p>
    <w:p w14:paraId="67523A55" w14:textId="2E0ED3FF" w:rsidR="00CD717F" w:rsidRDefault="00CD717F" w:rsidP="00CD717F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$121 million in premiums</w:t>
      </w:r>
    </w:p>
    <w:p w14:paraId="09E7A69F" w14:textId="3159B2B8" w:rsidR="00CD717F" w:rsidRDefault="00CD717F" w:rsidP="00CD717F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Average of 26% savings thanks to CRS credits or $31 million</w:t>
      </w:r>
    </w:p>
    <w:p w14:paraId="5929FA22" w14:textId="408752AE" w:rsidR="00DE62F6" w:rsidRDefault="00DE62F6" w:rsidP="00CD717F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Greg Westfall volunteered to draft a press release so we could get it to the papers. </w:t>
      </w:r>
    </w:p>
    <w:p w14:paraId="77BD6F5D" w14:textId="29F8D8D8" w:rsidR="00082F86" w:rsidRDefault="00082F86" w:rsidP="00082F8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RR2.0 does provide some positive impacts to CRS including properties outside the SFHA. You will get the CRS discount. </w:t>
      </w:r>
      <w:r w:rsidR="00CD717F">
        <w:rPr>
          <w:sz w:val="22"/>
          <w:szCs w:val="22"/>
        </w:rPr>
        <w:t>This is a greater incentive for a community to participate in the CRS</w:t>
      </w:r>
    </w:p>
    <w:p w14:paraId="72EBB481" w14:textId="66468A78" w:rsidR="00082F86" w:rsidRPr="00B25025" w:rsidRDefault="00F0153E" w:rsidP="00082F8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If your property has a violation, no one will qualify for the CRS Credit. This holds the homeowner accountable. </w:t>
      </w:r>
    </w:p>
    <w:p w14:paraId="027BA1A0" w14:textId="5BF43B29" w:rsidR="00154912" w:rsidRDefault="00E743D1" w:rsidP="009241F1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154912">
        <w:rPr>
          <w:sz w:val="22"/>
          <w:szCs w:val="22"/>
        </w:rPr>
        <w:lastRenderedPageBreak/>
        <w:t>Conference – Mike Graham &amp; Mark Mauriello</w:t>
      </w:r>
    </w:p>
    <w:p w14:paraId="438E6B0A" w14:textId="3011E5EC" w:rsidR="00154912" w:rsidRDefault="00154912" w:rsidP="00154912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Plenary Sessions</w:t>
      </w:r>
      <w:r w:rsidR="00394324">
        <w:rPr>
          <w:sz w:val="22"/>
          <w:szCs w:val="22"/>
        </w:rPr>
        <w:t xml:space="preserve"> so far</w:t>
      </w:r>
    </w:p>
    <w:p w14:paraId="6D786381" w14:textId="6C1D55D4" w:rsidR="00154912" w:rsidRDefault="00302235" w:rsidP="00154912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Non-Structural</w:t>
      </w:r>
      <w:r w:rsidR="00154912">
        <w:rPr>
          <w:sz w:val="22"/>
          <w:szCs w:val="22"/>
        </w:rPr>
        <w:t xml:space="preserve"> Mitigation – Wednesday Morning</w:t>
      </w:r>
    </w:p>
    <w:p w14:paraId="284034D3" w14:textId="5D64B72C" w:rsidR="00F31F81" w:rsidRDefault="00F31F81" w:rsidP="00154912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Mayors Panel – Wednesday Afternoon</w:t>
      </w:r>
    </w:p>
    <w:p w14:paraId="7BD3FAE8" w14:textId="39AE6CC5" w:rsidR="00D72AD9" w:rsidRDefault="00D72AD9" w:rsidP="00154912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NJ PACT Session</w:t>
      </w:r>
    </w:p>
    <w:p w14:paraId="738F99D4" w14:textId="618FB91E" w:rsidR="00394324" w:rsidRDefault="00394324" w:rsidP="00394324">
      <w:pPr>
        <w:pStyle w:val="Default"/>
        <w:numPr>
          <w:ilvl w:val="3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The proposal is not out yet so this one might or might not happen. If we need to pivot, we will get a different session. </w:t>
      </w:r>
    </w:p>
    <w:p w14:paraId="61BDAF3B" w14:textId="18672EAD" w:rsidR="007C177E" w:rsidRDefault="007C10BD" w:rsidP="007C177E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For the rest of the conference, we are way ahead of schedule. We might reconfigure the room so we can add more exhibitors. </w:t>
      </w:r>
    </w:p>
    <w:p w14:paraId="62A8FE1E" w14:textId="6722DD95" w:rsidR="00ED2D3D" w:rsidRDefault="00ED2D3D" w:rsidP="009241F1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154912">
        <w:rPr>
          <w:sz w:val="22"/>
          <w:szCs w:val="22"/>
        </w:rPr>
        <w:t>Insurance</w:t>
      </w:r>
      <w:r w:rsidR="00D72AD9">
        <w:rPr>
          <w:sz w:val="22"/>
          <w:szCs w:val="22"/>
        </w:rPr>
        <w:t xml:space="preserve"> </w:t>
      </w:r>
      <w:r w:rsidRPr="00154912">
        <w:rPr>
          <w:sz w:val="22"/>
          <w:szCs w:val="22"/>
        </w:rPr>
        <w:t>- Tyler Ardron</w:t>
      </w:r>
    </w:p>
    <w:p w14:paraId="3F9B94A4" w14:textId="42DC0ABF" w:rsidR="00AE70DC" w:rsidRDefault="00AE70DC" w:rsidP="00AE70DC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Tyler has done a couple hundred RR2.0 quotes since August so he</w:t>
      </w:r>
      <w:r w:rsidR="0071311F">
        <w:rPr>
          <w:sz w:val="22"/>
          <w:szCs w:val="22"/>
        </w:rPr>
        <w:t>’</w:t>
      </w:r>
      <w:r>
        <w:rPr>
          <w:sz w:val="22"/>
          <w:szCs w:val="22"/>
        </w:rPr>
        <w:t xml:space="preserve">s finally getting a grasp on the new system. </w:t>
      </w:r>
    </w:p>
    <w:p w14:paraId="0E951815" w14:textId="0A5EB6A2" w:rsidR="006614C7" w:rsidRPr="00154912" w:rsidRDefault="006614C7" w:rsidP="00AE70DC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For mortgages, the only way a bank would require flood insurance is if it’s a federal requirement. </w:t>
      </w:r>
    </w:p>
    <w:p w14:paraId="78A7A570" w14:textId="622EC0B8" w:rsidR="008A14F4" w:rsidRDefault="008A14F4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Legislative – Brian Kempf</w:t>
      </w:r>
    </w:p>
    <w:p w14:paraId="36A44A21" w14:textId="59BD39E8" w:rsidR="00772AC1" w:rsidRDefault="00571099" w:rsidP="00772AC1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Received a draft of a flood disclosure bill. </w:t>
      </w:r>
    </w:p>
    <w:p w14:paraId="4B6362A1" w14:textId="35D73138" w:rsidR="00D87CE8" w:rsidRDefault="00D87CE8" w:rsidP="00772AC1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Nothing yet on the CFM requirement for </w:t>
      </w:r>
      <w:r w:rsidR="00F51D3A">
        <w:rPr>
          <w:sz w:val="22"/>
          <w:szCs w:val="22"/>
        </w:rPr>
        <w:t>communities’</w:t>
      </w:r>
      <w:r>
        <w:rPr>
          <w:sz w:val="22"/>
          <w:szCs w:val="22"/>
        </w:rPr>
        <w:t xml:space="preserve"> proposal. </w:t>
      </w:r>
    </w:p>
    <w:p w14:paraId="37D22DE6" w14:textId="0ECAAEEF" w:rsidR="00D87CE8" w:rsidRPr="00B25025" w:rsidRDefault="00F51D3A" w:rsidP="00772AC1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NJOEM is releasing funds for COVID Related Reimbursements. </w:t>
      </w:r>
    </w:p>
    <w:p w14:paraId="2A2419E4" w14:textId="0E9A4A0B" w:rsidR="003D7129" w:rsidRPr="00B25025" w:rsidRDefault="00E743D1" w:rsidP="003D7129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Outreach – Tom Slowinski</w:t>
      </w:r>
    </w:p>
    <w:p w14:paraId="70FBA548" w14:textId="147B7E96" w:rsidR="00E743D1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Training – Jim Galantino</w:t>
      </w:r>
    </w:p>
    <w:p w14:paraId="60B405B9" w14:textId="2F0156A6" w:rsidR="008D26C9" w:rsidRDefault="008D26C9" w:rsidP="008D26C9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 Day L273 class was just conducted with the ASFPM. This was great because we didn’t have to send people to Maryland. </w:t>
      </w:r>
      <w:r w:rsidR="007E0266">
        <w:rPr>
          <w:sz w:val="22"/>
          <w:szCs w:val="22"/>
        </w:rPr>
        <w:t xml:space="preserve">We had 21 participants. </w:t>
      </w:r>
    </w:p>
    <w:p w14:paraId="6165DBE5" w14:textId="70819D49" w:rsidR="007E0266" w:rsidRDefault="007E0266" w:rsidP="008D26C9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CFM Class also happened. 6 registrants and 5 showed up. </w:t>
      </w:r>
    </w:p>
    <w:p w14:paraId="377BEA83" w14:textId="62F1E508" w:rsidR="00073D25" w:rsidRDefault="00073D25" w:rsidP="008D26C9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 had a call with Senator </w:t>
      </w:r>
      <w:proofErr w:type="spellStart"/>
      <w:r>
        <w:rPr>
          <w:sz w:val="22"/>
          <w:szCs w:val="22"/>
        </w:rPr>
        <w:t>Polistina</w:t>
      </w:r>
      <w:proofErr w:type="spellEnd"/>
      <w:r w:rsidR="00FB37E5">
        <w:rPr>
          <w:sz w:val="22"/>
          <w:szCs w:val="22"/>
        </w:rPr>
        <w:t xml:space="preserve"> about the ordinance. </w:t>
      </w:r>
      <w:r w:rsidR="00CC0874">
        <w:rPr>
          <w:sz w:val="22"/>
          <w:szCs w:val="22"/>
        </w:rPr>
        <w:t xml:space="preserve">The biggest concern is NJ PACT with requirements of freeboard and what not. </w:t>
      </w:r>
      <w:r w:rsidR="00B21CC3">
        <w:rPr>
          <w:sz w:val="22"/>
          <w:szCs w:val="22"/>
        </w:rPr>
        <w:t xml:space="preserve">The ordinance requires communities to adopt PACT but </w:t>
      </w:r>
      <w:proofErr w:type="spellStart"/>
      <w:r w:rsidR="00B21CC3">
        <w:rPr>
          <w:sz w:val="22"/>
          <w:szCs w:val="22"/>
        </w:rPr>
        <w:t>its</w:t>
      </w:r>
      <w:proofErr w:type="spellEnd"/>
      <w:r w:rsidR="00B21CC3">
        <w:rPr>
          <w:sz w:val="22"/>
          <w:szCs w:val="22"/>
        </w:rPr>
        <w:t xml:space="preserve"> not even finalized yet. </w:t>
      </w:r>
    </w:p>
    <w:p w14:paraId="74EC4503" w14:textId="6F2B2DC8" w:rsidR="00320DAD" w:rsidRDefault="00320DAD" w:rsidP="008D26C9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Trying to get another CFM class set up but the fire academies are trying to charge a fee. </w:t>
      </w:r>
    </w:p>
    <w:p w14:paraId="66884917" w14:textId="2C22CB3C" w:rsidR="00B953E0" w:rsidRDefault="00B953E0" w:rsidP="00B953E0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Andrew Banff is trying to get his office to host. </w:t>
      </w:r>
    </w:p>
    <w:p w14:paraId="4DDB9357" w14:textId="4092EE4C" w:rsidR="00F921CF" w:rsidRDefault="00F921CF" w:rsidP="00B953E0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Floodproofing.com can also host at the School of Flood. </w:t>
      </w:r>
    </w:p>
    <w:p w14:paraId="5FCCA549" w14:textId="5E4E56A2" w:rsidR="008A15B4" w:rsidRDefault="008A15B4" w:rsidP="008A15B4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 continue to have a strained relationship with NJOEM. Long story short, NJOEM has paid a lot of money to train NJ Code Officials and given grant money out just to have many </w:t>
      </w:r>
      <w:proofErr w:type="gramStart"/>
      <w:r>
        <w:rPr>
          <w:sz w:val="22"/>
          <w:szCs w:val="22"/>
        </w:rPr>
        <w:t>communities</w:t>
      </w:r>
      <w:proofErr w:type="gramEnd"/>
      <w:r>
        <w:rPr>
          <w:sz w:val="22"/>
          <w:szCs w:val="22"/>
        </w:rPr>
        <w:t xml:space="preserve"> mis manage the funds or mess up the projects that money was allocated for. We need to find a way to work through this. </w:t>
      </w:r>
    </w:p>
    <w:p w14:paraId="7E5E6821" w14:textId="33A926FE" w:rsidR="00882D52" w:rsidRDefault="00882D52" w:rsidP="008A15B4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Point Pleasant CEC Credits. The certificate is </w:t>
      </w:r>
      <w:proofErr w:type="gramStart"/>
      <w:r>
        <w:rPr>
          <w:sz w:val="22"/>
          <w:szCs w:val="22"/>
        </w:rPr>
        <w:t>ready</w:t>
      </w:r>
      <w:proofErr w:type="gramEnd"/>
      <w:r>
        <w:rPr>
          <w:sz w:val="22"/>
          <w:szCs w:val="22"/>
        </w:rPr>
        <w:t xml:space="preserve"> but we just need to get the credits removed from certificate. </w:t>
      </w:r>
    </w:p>
    <w:p w14:paraId="7B49ACDF" w14:textId="2BE5A3B0" w:rsidR="008D4EBF" w:rsidRDefault="008D4EBF" w:rsidP="008A15B4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Hurricane outlook coming up May 13</w:t>
      </w:r>
      <w:r w:rsidRPr="008D4E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14:paraId="23C5501C" w14:textId="5D1F7D58" w:rsidR="00667AB4" w:rsidRPr="00B25025" w:rsidRDefault="00667AB4" w:rsidP="008A15B4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In the future, the Training Committee will send out abstracts to make sure we will qualify for multiple credits. </w:t>
      </w:r>
    </w:p>
    <w:p w14:paraId="0100B0B9" w14:textId="561AE782" w:rsidR="00E743D1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 xml:space="preserve">Stormwater </w:t>
      </w:r>
      <w:r w:rsidR="00D03B5E">
        <w:rPr>
          <w:sz w:val="22"/>
          <w:szCs w:val="22"/>
        </w:rPr>
        <w:t>– Bryan Specht</w:t>
      </w:r>
    </w:p>
    <w:p w14:paraId="6130508C" w14:textId="0640B968" w:rsidR="00154B70" w:rsidRPr="00B25025" w:rsidRDefault="00154B70" w:rsidP="00154B70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Bryan is the new chair. He will be sending out invites to committee meetings. </w:t>
      </w:r>
    </w:p>
    <w:p w14:paraId="599ED041" w14:textId="08466C92" w:rsidR="002158D7" w:rsidRDefault="00E743D1" w:rsidP="00A17C7A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lastRenderedPageBreak/>
        <w:t xml:space="preserve">Awards/Scholarship </w:t>
      </w:r>
    </w:p>
    <w:p w14:paraId="10BFCA26" w14:textId="5E338E8A" w:rsidR="008D776C" w:rsidRDefault="008D776C" w:rsidP="008D776C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 need a draft email for NJAFM Scholarships need to get out by June. </w:t>
      </w:r>
    </w:p>
    <w:p w14:paraId="7AF021CB" w14:textId="1EB2C3A1" w:rsidR="008D776C" w:rsidRPr="00B25025" w:rsidRDefault="008D776C" w:rsidP="008D776C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 should solicit awards early in the summer too. </w:t>
      </w:r>
    </w:p>
    <w:p w14:paraId="5526E14C" w14:textId="32F1EEF9" w:rsidR="00ED2D3D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Membership – Chris Theodos</w:t>
      </w:r>
    </w:p>
    <w:p w14:paraId="06699523" w14:textId="66A86733" w:rsidR="00063BCF" w:rsidRDefault="00063BCF" w:rsidP="00063BCF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129 Paid, 25 pending </w:t>
      </w:r>
      <w:proofErr w:type="gramStart"/>
      <w:r>
        <w:rPr>
          <w:sz w:val="22"/>
          <w:szCs w:val="22"/>
        </w:rPr>
        <w:t>payment</w:t>
      </w:r>
      <w:proofErr w:type="gramEnd"/>
      <w:r>
        <w:rPr>
          <w:sz w:val="22"/>
          <w:szCs w:val="22"/>
        </w:rPr>
        <w:t xml:space="preserve">. 154 total. </w:t>
      </w:r>
    </w:p>
    <w:p w14:paraId="29DB96EF" w14:textId="77777777" w:rsidR="003B6C37" w:rsidRDefault="00FC7421" w:rsidP="00063BCF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Attending NJWEA at Harrah</w:t>
      </w:r>
      <w:r w:rsidR="003B6C37">
        <w:rPr>
          <w:sz w:val="22"/>
          <w:szCs w:val="22"/>
        </w:rPr>
        <w:t>’</w:t>
      </w:r>
      <w:r>
        <w:rPr>
          <w:sz w:val="22"/>
          <w:szCs w:val="22"/>
        </w:rPr>
        <w:t>s. He will give out the Save the Date cards.</w:t>
      </w:r>
      <w:r w:rsidR="003B6C37">
        <w:rPr>
          <w:sz w:val="22"/>
          <w:szCs w:val="22"/>
        </w:rPr>
        <w:t xml:space="preserve"> Chris would like the Tri Fold brochures as well. </w:t>
      </w:r>
    </w:p>
    <w:p w14:paraId="658C07EF" w14:textId="6351CF9F" w:rsidR="00FC7421" w:rsidRPr="00B25025" w:rsidRDefault="003B6C37" w:rsidP="003B6C37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 will send out a copy of it so we can get it updated. </w:t>
      </w:r>
      <w:r w:rsidR="00FC7421">
        <w:rPr>
          <w:sz w:val="22"/>
          <w:szCs w:val="22"/>
        </w:rPr>
        <w:t xml:space="preserve"> </w:t>
      </w:r>
    </w:p>
    <w:p w14:paraId="49AB8C01" w14:textId="77777777" w:rsidR="00ED2D3D" w:rsidRPr="00B25025" w:rsidRDefault="00ED2D3D" w:rsidP="00ED2D3D">
      <w:pPr>
        <w:pStyle w:val="Default"/>
        <w:spacing w:after="60"/>
        <w:ind w:left="1440"/>
        <w:rPr>
          <w:sz w:val="22"/>
          <w:szCs w:val="22"/>
        </w:rPr>
      </w:pPr>
    </w:p>
    <w:p w14:paraId="2E23FB3D" w14:textId="4EF5A291" w:rsidR="00D94ED7" w:rsidRPr="00A65BD0" w:rsidRDefault="000355E8" w:rsidP="00544AFC">
      <w:pPr>
        <w:pStyle w:val="Default"/>
        <w:numPr>
          <w:ilvl w:val="0"/>
          <w:numId w:val="2"/>
        </w:numPr>
        <w:ind w:left="720" w:hanging="360"/>
        <w:rPr>
          <w:bCs/>
          <w:sz w:val="22"/>
          <w:szCs w:val="22"/>
        </w:rPr>
      </w:pPr>
      <w:r w:rsidRPr="00B25025">
        <w:rPr>
          <w:b/>
          <w:sz w:val="22"/>
          <w:szCs w:val="22"/>
        </w:rPr>
        <w:t>Treasurer Report</w:t>
      </w:r>
      <w:r w:rsidR="00F77C71" w:rsidRPr="00B25025">
        <w:rPr>
          <w:b/>
          <w:sz w:val="22"/>
          <w:szCs w:val="22"/>
        </w:rPr>
        <w:t xml:space="preserve"> –</w:t>
      </w:r>
      <w:r w:rsidR="00BA526B">
        <w:rPr>
          <w:b/>
          <w:sz w:val="22"/>
          <w:szCs w:val="22"/>
        </w:rPr>
        <w:t xml:space="preserve"> </w:t>
      </w:r>
      <w:r w:rsidR="00F77C71" w:rsidRPr="00B25025">
        <w:rPr>
          <w:b/>
          <w:sz w:val="22"/>
          <w:szCs w:val="22"/>
        </w:rPr>
        <w:t>Banking Account Update.</w:t>
      </w:r>
    </w:p>
    <w:p w14:paraId="7BAB9871" w14:textId="321997EC" w:rsidR="00A65BD0" w:rsidRPr="00A65BD0" w:rsidRDefault="00A65BD0" w:rsidP="00A65BD0">
      <w:pPr>
        <w:pStyle w:val="Default"/>
        <w:numPr>
          <w:ilvl w:val="1"/>
          <w:numId w:val="2"/>
        </w:numPr>
        <w:rPr>
          <w:bCs/>
          <w:sz w:val="22"/>
          <w:szCs w:val="22"/>
        </w:rPr>
      </w:pPr>
      <w:r w:rsidRPr="00A65BD0">
        <w:rPr>
          <w:bCs/>
          <w:sz w:val="22"/>
          <w:szCs w:val="22"/>
        </w:rPr>
        <w:t>Month beginning balance $102,312.80</w:t>
      </w:r>
    </w:p>
    <w:p w14:paraId="1AE61366" w14:textId="6BDC5BDA" w:rsidR="00A65BD0" w:rsidRPr="00A65BD0" w:rsidRDefault="00A65BD0" w:rsidP="00A65BD0">
      <w:pPr>
        <w:pStyle w:val="Default"/>
        <w:numPr>
          <w:ilvl w:val="1"/>
          <w:numId w:val="2"/>
        </w:numPr>
        <w:rPr>
          <w:bCs/>
          <w:sz w:val="22"/>
          <w:szCs w:val="22"/>
        </w:rPr>
      </w:pPr>
      <w:r w:rsidRPr="00A65BD0">
        <w:rPr>
          <w:bCs/>
          <w:sz w:val="22"/>
          <w:szCs w:val="22"/>
        </w:rPr>
        <w:t>Income $1,037.74</w:t>
      </w:r>
    </w:p>
    <w:p w14:paraId="7FBCAA6F" w14:textId="57364507" w:rsidR="00A65BD0" w:rsidRPr="00A65BD0" w:rsidRDefault="00A65BD0" w:rsidP="00A65BD0">
      <w:pPr>
        <w:pStyle w:val="Default"/>
        <w:numPr>
          <w:ilvl w:val="1"/>
          <w:numId w:val="2"/>
        </w:numPr>
        <w:rPr>
          <w:bCs/>
          <w:sz w:val="22"/>
          <w:szCs w:val="22"/>
        </w:rPr>
      </w:pPr>
      <w:r w:rsidRPr="00A65BD0">
        <w:rPr>
          <w:bCs/>
          <w:sz w:val="22"/>
          <w:szCs w:val="22"/>
        </w:rPr>
        <w:t>Expenses $12,999.49</w:t>
      </w:r>
    </w:p>
    <w:p w14:paraId="5802FDD3" w14:textId="30A358E6" w:rsidR="00A65BD0" w:rsidRPr="00A65BD0" w:rsidRDefault="00A65BD0" w:rsidP="00A65BD0">
      <w:pPr>
        <w:pStyle w:val="Default"/>
        <w:numPr>
          <w:ilvl w:val="1"/>
          <w:numId w:val="2"/>
        </w:numPr>
        <w:rPr>
          <w:bCs/>
          <w:sz w:val="22"/>
          <w:szCs w:val="22"/>
        </w:rPr>
      </w:pPr>
      <w:r w:rsidRPr="00A65BD0">
        <w:rPr>
          <w:bCs/>
          <w:sz w:val="22"/>
          <w:szCs w:val="22"/>
        </w:rPr>
        <w:t>Ending $90,350.95</w:t>
      </w:r>
    </w:p>
    <w:p w14:paraId="00451204" w14:textId="6DB3E2FF" w:rsidR="0000430A" w:rsidRPr="00B25025" w:rsidRDefault="0000430A" w:rsidP="009B086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bCs/>
          <w:sz w:val="22"/>
        </w:rPr>
      </w:pPr>
    </w:p>
    <w:p w14:paraId="793CCD81" w14:textId="77777777" w:rsidR="00942AC5" w:rsidRPr="00B25025" w:rsidRDefault="00942AC5" w:rsidP="00942AC5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Open Discussion – New Business</w:t>
      </w:r>
    </w:p>
    <w:p w14:paraId="2CA4BF02" w14:textId="6EE6EFFB" w:rsidR="00942AC5" w:rsidRDefault="00942AC5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NJDEP Model Flood Ordinance</w:t>
      </w:r>
    </w:p>
    <w:p w14:paraId="2C915F14" w14:textId="77857D21" w:rsidR="0057385C" w:rsidRDefault="0057385C" w:rsidP="0057385C">
      <w:pPr>
        <w:pStyle w:val="ListParagraph"/>
        <w:numPr>
          <w:ilvl w:val="1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Discussed earlier. </w:t>
      </w:r>
    </w:p>
    <w:p w14:paraId="6B5B227C" w14:textId="2C727E66" w:rsidR="00544AFC" w:rsidRDefault="00942AC5" w:rsidP="00544AF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 xml:space="preserve">ASFPM Sponsored </w:t>
      </w:r>
      <w:r w:rsidR="00544AFC" w:rsidRPr="00D60EE2">
        <w:rPr>
          <w:rFonts w:ascii="Times New Roman" w:hAnsi="Times New Roman"/>
          <w:bCs/>
          <w:sz w:val="22"/>
        </w:rPr>
        <w:t xml:space="preserve">FEMA 4-day 273 </w:t>
      </w:r>
      <w:proofErr w:type="gramStart"/>
      <w:r w:rsidR="00544AFC" w:rsidRPr="00D60EE2">
        <w:rPr>
          <w:rFonts w:ascii="Times New Roman" w:hAnsi="Times New Roman"/>
          <w:bCs/>
          <w:sz w:val="22"/>
        </w:rPr>
        <w:t>course</w:t>
      </w:r>
      <w:proofErr w:type="gramEnd"/>
      <w:r w:rsidR="00544AFC" w:rsidRPr="00D60EE2">
        <w:rPr>
          <w:rFonts w:ascii="Times New Roman" w:hAnsi="Times New Roman"/>
          <w:bCs/>
          <w:sz w:val="22"/>
        </w:rPr>
        <w:t>, "Managing Floodplain Development Through the NFIP"</w:t>
      </w:r>
      <w:r w:rsidR="00F22454">
        <w:rPr>
          <w:rFonts w:ascii="Times New Roman" w:hAnsi="Times New Roman"/>
          <w:bCs/>
          <w:sz w:val="22"/>
        </w:rPr>
        <w:t xml:space="preserve"> </w:t>
      </w:r>
      <w:r w:rsidR="00544AFC" w:rsidRPr="00D60EE2">
        <w:rPr>
          <w:rFonts w:ascii="Times New Roman" w:hAnsi="Times New Roman"/>
          <w:bCs/>
          <w:sz w:val="22"/>
        </w:rPr>
        <w:t>April 25-28 with Optional 4/29 exam – 21 Attendees</w:t>
      </w:r>
      <w:r w:rsidR="00544AFC">
        <w:rPr>
          <w:rFonts w:ascii="Times New Roman" w:hAnsi="Times New Roman"/>
          <w:bCs/>
          <w:sz w:val="22"/>
        </w:rPr>
        <w:t xml:space="preserve"> &amp; 6 exam registrants</w:t>
      </w:r>
    </w:p>
    <w:p w14:paraId="52C1E1FB" w14:textId="0FC695EC" w:rsidR="00F22454" w:rsidRDefault="00F22454" w:rsidP="00F22454">
      <w:pPr>
        <w:pStyle w:val="ListParagraph"/>
        <w:numPr>
          <w:ilvl w:val="1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Went well per Elissa. </w:t>
      </w:r>
    </w:p>
    <w:p w14:paraId="50723DD3" w14:textId="1325B4B0" w:rsidR="00F22454" w:rsidRPr="00D60EE2" w:rsidRDefault="00F22454" w:rsidP="00F22454">
      <w:pPr>
        <w:pStyle w:val="ListParagraph"/>
        <w:numPr>
          <w:ilvl w:val="1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Joe Ruggeri asked that in the future, we send the email out quicker. By the time the email went out, some people had double booked. </w:t>
      </w:r>
    </w:p>
    <w:p w14:paraId="0F7D6D49" w14:textId="52CECF70" w:rsidR="00942AC5" w:rsidRDefault="00544AFC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Upcoming </w:t>
      </w:r>
      <w:r w:rsidR="00942AC5" w:rsidRPr="00B25025">
        <w:rPr>
          <w:rFonts w:ascii="Times New Roman" w:hAnsi="Times New Roman"/>
          <w:bCs/>
          <w:sz w:val="22"/>
        </w:rPr>
        <w:t>Webinars</w:t>
      </w:r>
      <w:r>
        <w:rPr>
          <w:rFonts w:ascii="Times New Roman" w:hAnsi="Times New Roman"/>
          <w:bCs/>
          <w:sz w:val="22"/>
        </w:rPr>
        <w:t xml:space="preserve"> for credit certification</w:t>
      </w:r>
    </w:p>
    <w:p w14:paraId="62F8D766" w14:textId="0BF54FA4" w:rsidR="001A2C11" w:rsidRDefault="001A2C11" w:rsidP="001A2C11">
      <w:pPr>
        <w:pStyle w:val="ListParagraph"/>
        <w:numPr>
          <w:ilvl w:val="1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Discussed during the Training Committee time. </w:t>
      </w:r>
    </w:p>
    <w:p w14:paraId="6799B995" w14:textId="77777777" w:rsidR="00544AFC" w:rsidRPr="00544AFC" w:rsidRDefault="00544AFC" w:rsidP="00544AFC">
      <w:p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2"/>
        </w:rPr>
      </w:pPr>
    </w:p>
    <w:p w14:paraId="1260940A" w14:textId="77777777" w:rsidR="007F1090" w:rsidRPr="00B25025" w:rsidRDefault="007F1090" w:rsidP="007F1090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Old Business</w:t>
      </w:r>
    </w:p>
    <w:p w14:paraId="0E8F0180" w14:textId="50D72A43" w:rsidR="00C50033" w:rsidRDefault="007F1090" w:rsidP="00C5003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Executive Director Solicitation</w:t>
      </w:r>
      <w:r w:rsidR="00C50033" w:rsidRPr="00D60EE2">
        <w:rPr>
          <w:rFonts w:ascii="Times New Roman" w:hAnsi="Times New Roman"/>
          <w:bCs/>
          <w:sz w:val="22"/>
        </w:rPr>
        <w:t xml:space="preserve"> yielded 5 applicants for consideration </w:t>
      </w:r>
    </w:p>
    <w:p w14:paraId="697D1DC9" w14:textId="5DAB3CEF" w:rsidR="001A6B79" w:rsidRPr="00D60EE2" w:rsidRDefault="001A6B79" w:rsidP="001A6B79">
      <w:pPr>
        <w:pStyle w:val="ListParagraph"/>
        <w:numPr>
          <w:ilvl w:val="1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Interviews are being scheduled with the board. </w:t>
      </w:r>
    </w:p>
    <w:p w14:paraId="73F2D9B5" w14:textId="0017FB9B" w:rsidR="001A6B79" w:rsidRPr="001A6B79" w:rsidRDefault="00D03B5E" w:rsidP="001A6B79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DART Attendance at ASFPM Workshop</w:t>
      </w:r>
    </w:p>
    <w:p w14:paraId="5F8E6F42" w14:textId="7728E84E" w:rsidR="00D03B5E" w:rsidRDefault="00D60EE2" w:rsidP="00C5003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Sandy 10-year Anniversary Pin</w:t>
      </w:r>
    </w:p>
    <w:p w14:paraId="7764E8BA" w14:textId="25025AC4" w:rsidR="004550CC" w:rsidRPr="00D60EE2" w:rsidRDefault="004550CC" w:rsidP="004550CC">
      <w:pPr>
        <w:pStyle w:val="ListParagraph"/>
        <w:numPr>
          <w:ilvl w:val="1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Asking for contributions. </w:t>
      </w:r>
    </w:p>
    <w:p w14:paraId="725F016D" w14:textId="6660DA68" w:rsidR="00F533C5" w:rsidRPr="004550CC" w:rsidRDefault="00F533C5" w:rsidP="00544AF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 xml:space="preserve">NJADAPT Training </w:t>
      </w:r>
    </w:p>
    <w:p w14:paraId="2CA7B361" w14:textId="5963EA59" w:rsidR="004550CC" w:rsidRPr="00F533C5" w:rsidRDefault="004550CC" w:rsidP="004550CC">
      <w:pPr>
        <w:pStyle w:val="ListParagraph"/>
        <w:numPr>
          <w:ilvl w:val="1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 xml:space="preserve">Rutgers asked us to put out a survey to our members. Rutgers is now taking registrants. </w:t>
      </w:r>
    </w:p>
    <w:p w14:paraId="6AB903AF" w14:textId="7C5A9EBE" w:rsidR="00544AFC" w:rsidRPr="003B21E9" w:rsidRDefault="006E5297" w:rsidP="00544AF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2"/>
        </w:rPr>
      </w:pPr>
      <w:r w:rsidRPr="00B25025">
        <w:rPr>
          <w:rFonts w:ascii="Times New Roman" w:hAnsi="Times New Roman"/>
          <w:bCs/>
          <w:sz w:val="22"/>
        </w:rPr>
        <w:t>South River Studios completed training website updates.</w:t>
      </w:r>
      <w:r w:rsidR="00544AFC">
        <w:rPr>
          <w:rFonts w:ascii="Times New Roman" w:hAnsi="Times New Roman"/>
          <w:bCs/>
          <w:sz w:val="22"/>
        </w:rPr>
        <w:t xml:space="preserve">  Web</w:t>
      </w:r>
      <w:r w:rsidR="002E5183">
        <w:rPr>
          <w:rFonts w:ascii="Times New Roman" w:hAnsi="Times New Roman"/>
          <w:bCs/>
          <w:sz w:val="22"/>
        </w:rPr>
        <w:t xml:space="preserve"> </w:t>
      </w:r>
      <w:r w:rsidR="00544AFC">
        <w:rPr>
          <w:rFonts w:ascii="Times New Roman" w:hAnsi="Times New Roman"/>
          <w:bCs/>
          <w:sz w:val="22"/>
        </w:rPr>
        <w:t>service</w:t>
      </w:r>
      <w:r w:rsidR="002E5183">
        <w:rPr>
          <w:rFonts w:ascii="Times New Roman" w:hAnsi="Times New Roman"/>
          <w:bCs/>
          <w:sz w:val="22"/>
        </w:rPr>
        <w:t xml:space="preserve"> access</w:t>
      </w:r>
      <w:r w:rsidR="00544AFC">
        <w:rPr>
          <w:rFonts w:ascii="Times New Roman" w:hAnsi="Times New Roman"/>
          <w:bCs/>
          <w:sz w:val="22"/>
        </w:rPr>
        <w:t xml:space="preserve"> was distributed to the 273 course attendees, </w:t>
      </w:r>
      <w:r w:rsidR="002E5183">
        <w:rPr>
          <w:rFonts w:ascii="Times New Roman" w:hAnsi="Times New Roman"/>
          <w:bCs/>
          <w:sz w:val="22"/>
        </w:rPr>
        <w:t>and w</w:t>
      </w:r>
      <w:r w:rsidR="00544AFC">
        <w:rPr>
          <w:rFonts w:ascii="Times New Roman" w:hAnsi="Times New Roman"/>
          <w:bCs/>
          <w:sz w:val="22"/>
        </w:rPr>
        <w:t>e received good feedback that the material was valuable and helpful.</w:t>
      </w:r>
    </w:p>
    <w:p w14:paraId="75061ABE" w14:textId="4854E825" w:rsidR="003B21E9" w:rsidRPr="00544AFC" w:rsidRDefault="003B21E9" w:rsidP="003B21E9">
      <w:pPr>
        <w:pStyle w:val="ListParagraph"/>
        <w:numPr>
          <w:ilvl w:val="1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 xml:space="preserve">A lot of good feedback. </w:t>
      </w:r>
    </w:p>
    <w:p w14:paraId="29DA083B" w14:textId="77777777" w:rsidR="00F533C5" w:rsidRPr="00F533C5" w:rsidRDefault="00B25025" w:rsidP="00544AF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2"/>
        </w:rPr>
      </w:pPr>
      <w:r w:rsidRPr="00B25025">
        <w:rPr>
          <w:rFonts w:ascii="Times New Roman" w:hAnsi="Times New Roman"/>
          <w:bCs/>
          <w:sz w:val="22"/>
        </w:rPr>
        <w:t xml:space="preserve">T&amp;M Second Training Proposal solicitation circa </w:t>
      </w:r>
      <w:r w:rsidR="0017206E">
        <w:rPr>
          <w:rFonts w:ascii="Times New Roman" w:hAnsi="Times New Roman"/>
          <w:bCs/>
          <w:sz w:val="22"/>
        </w:rPr>
        <w:t>Ju</w:t>
      </w:r>
      <w:r w:rsidR="00D94ED7">
        <w:rPr>
          <w:rFonts w:ascii="Times New Roman" w:hAnsi="Times New Roman"/>
          <w:bCs/>
          <w:sz w:val="22"/>
        </w:rPr>
        <w:t>ly</w:t>
      </w:r>
      <w:r w:rsidRPr="00B25025">
        <w:rPr>
          <w:rFonts w:ascii="Times New Roman" w:hAnsi="Times New Roman"/>
          <w:bCs/>
          <w:sz w:val="22"/>
        </w:rPr>
        <w:t xml:space="preserve"> 2022</w:t>
      </w:r>
      <w:r w:rsidR="00D94ED7">
        <w:rPr>
          <w:rFonts w:ascii="Times New Roman" w:hAnsi="Times New Roman"/>
          <w:bCs/>
          <w:sz w:val="22"/>
        </w:rPr>
        <w:t xml:space="preserve">.  </w:t>
      </w:r>
      <w:r w:rsidR="00544AFC">
        <w:rPr>
          <w:rFonts w:ascii="Times New Roman" w:hAnsi="Times New Roman"/>
          <w:bCs/>
          <w:sz w:val="22"/>
        </w:rPr>
        <w:t>Anton-Joe working to coordinate dates</w:t>
      </w:r>
      <w:r w:rsidR="00F533C5">
        <w:rPr>
          <w:rFonts w:ascii="Times New Roman" w:hAnsi="Times New Roman"/>
          <w:bCs/>
          <w:sz w:val="22"/>
        </w:rPr>
        <w:t xml:space="preserve"> &amp; location.</w:t>
      </w:r>
    </w:p>
    <w:p w14:paraId="02DE631F" w14:textId="4D936016" w:rsidR="00B25025" w:rsidRPr="00B25025" w:rsidRDefault="00D94ED7" w:rsidP="00F533C5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>Do we want to also offer proctored exam?</w:t>
      </w:r>
      <w:r w:rsidR="00B25025" w:rsidRPr="00B25025">
        <w:rPr>
          <w:rFonts w:ascii="Times New Roman" w:hAnsi="Times New Roman"/>
          <w:bCs/>
          <w:sz w:val="22"/>
        </w:rPr>
        <w:br/>
      </w:r>
      <w:r w:rsidR="00B25025" w:rsidRPr="00B25025">
        <w:rPr>
          <w:rFonts w:ascii="Times New Roman" w:hAnsi="Times New Roman"/>
          <w:sz w:val="22"/>
        </w:rPr>
        <w:t xml:space="preserve">Move:  </w:t>
      </w:r>
      <w:r w:rsidR="00B25025" w:rsidRPr="00B25025">
        <w:rPr>
          <w:rFonts w:ascii="Times New Roman" w:hAnsi="Times New Roman"/>
          <w:sz w:val="22"/>
        </w:rPr>
        <w:tab/>
      </w:r>
      <w:r w:rsidR="00B25025" w:rsidRPr="00B25025">
        <w:rPr>
          <w:rFonts w:ascii="Times New Roman" w:hAnsi="Times New Roman"/>
          <w:sz w:val="22"/>
        </w:rPr>
        <w:tab/>
      </w:r>
      <w:r w:rsidR="00B25025" w:rsidRPr="00B25025">
        <w:rPr>
          <w:rFonts w:ascii="Times New Roman" w:hAnsi="Times New Roman"/>
          <w:sz w:val="22"/>
        </w:rPr>
        <w:tab/>
        <w:t xml:space="preserve">Second: </w:t>
      </w:r>
    </w:p>
    <w:p w14:paraId="288D6146" w14:textId="77777777" w:rsidR="00B25025" w:rsidRPr="00B25025" w:rsidRDefault="00B25025" w:rsidP="00B25025">
      <w:pPr>
        <w:pStyle w:val="Default"/>
        <w:ind w:left="1080" w:firstLine="36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-1263986482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N:  </w:t>
      </w:r>
      <w:sdt>
        <w:sdtPr>
          <w:rPr>
            <w:sz w:val="22"/>
            <w:szCs w:val="22"/>
          </w:rPr>
          <w:id w:val="-24125790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  A:  </w:t>
      </w:r>
      <w:sdt>
        <w:sdtPr>
          <w:rPr>
            <w:sz w:val="22"/>
            <w:szCs w:val="22"/>
          </w:rPr>
          <w:id w:val="1566769507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52D97912" w14:textId="7E570F2C" w:rsidR="00B25025" w:rsidRPr="00B25025" w:rsidRDefault="00B25025" w:rsidP="00B25025">
      <w:pPr>
        <w:pStyle w:val="Default"/>
        <w:ind w:left="1080" w:firstLine="360"/>
        <w:rPr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1932932694"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="00BA4B9A">
            <w:rPr>
              <w:sz w:val="22"/>
              <w:szCs w:val="22"/>
            </w:rPr>
            <w:t>NOT PASSED</w:t>
          </w:r>
        </w:sdtContent>
      </w:sdt>
    </w:p>
    <w:p w14:paraId="74099E9C" w14:textId="77777777" w:rsidR="00F533C5" w:rsidRDefault="00F533C5" w:rsidP="00F533C5">
      <w:pPr>
        <w:pStyle w:val="Default"/>
        <w:ind w:left="720"/>
        <w:rPr>
          <w:b/>
          <w:sz w:val="22"/>
          <w:szCs w:val="22"/>
        </w:rPr>
      </w:pPr>
    </w:p>
    <w:p w14:paraId="284C5A9D" w14:textId="2C7A89EA" w:rsidR="006F430F" w:rsidRPr="00B25025" w:rsidRDefault="006F430F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Adjourn</w:t>
      </w:r>
    </w:p>
    <w:p w14:paraId="284C5A9E" w14:textId="6ED93954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Move:  </w:t>
      </w:r>
      <w:r w:rsidRPr="00B25025">
        <w:rPr>
          <w:sz w:val="22"/>
          <w:szCs w:val="22"/>
        </w:rPr>
        <w:tab/>
      </w:r>
      <w:r w:rsidR="00DA2B7F">
        <w:rPr>
          <w:sz w:val="22"/>
          <w:szCs w:val="22"/>
        </w:rPr>
        <w:t>O’Leary</w:t>
      </w:r>
      <w:r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ab/>
        <w:t xml:space="preserve">Second: </w:t>
      </w:r>
      <w:r w:rsidR="008F5E99">
        <w:rPr>
          <w:sz w:val="22"/>
          <w:szCs w:val="22"/>
        </w:rPr>
        <w:t>Graham</w:t>
      </w:r>
    </w:p>
    <w:p w14:paraId="284C5A9F" w14:textId="6DF0065A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24405036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A65BD0">
            <w:rPr>
              <w:sz w:val="22"/>
              <w:szCs w:val="22"/>
            </w:rPr>
            <w:t>Unanimous</w:t>
          </w:r>
        </w:sdtContent>
      </w:sdt>
      <w:r w:rsidRPr="00B25025">
        <w:rPr>
          <w:sz w:val="22"/>
          <w:szCs w:val="22"/>
        </w:rPr>
        <w:tab/>
        <w:t xml:space="preserve">N:  </w:t>
      </w:r>
      <w:sdt>
        <w:sdtPr>
          <w:rPr>
            <w:sz w:val="22"/>
            <w:szCs w:val="22"/>
          </w:rPr>
          <w:id w:val="93810852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proofErr w:type="gramStart"/>
      <w:r w:rsidRPr="00B25025">
        <w:rPr>
          <w:sz w:val="22"/>
          <w:szCs w:val="22"/>
        </w:rPr>
        <w:tab/>
        <w:t xml:space="preserve">  A</w:t>
      </w:r>
      <w:proofErr w:type="gramEnd"/>
      <w:r w:rsidRPr="00B25025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2073314024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284C5AA0" w14:textId="5D78C095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264811294"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="00A65BD0">
            <w:rPr>
              <w:sz w:val="22"/>
              <w:szCs w:val="22"/>
            </w:rPr>
            <w:t>PASSED</w:t>
          </w:r>
        </w:sdtContent>
      </w:sdt>
    </w:p>
    <w:p w14:paraId="284C5AA1" w14:textId="77777777" w:rsidR="00573354" w:rsidRPr="00B25025" w:rsidRDefault="00573354" w:rsidP="000B2E31">
      <w:pPr>
        <w:pStyle w:val="Default"/>
        <w:ind w:left="1080"/>
        <w:rPr>
          <w:b/>
          <w:sz w:val="22"/>
          <w:szCs w:val="22"/>
        </w:rPr>
      </w:pPr>
    </w:p>
    <w:p w14:paraId="284C5AA3" w14:textId="10A66F0B" w:rsidR="006E5041" w:rsidRPr="00B25025" w:rsidRDefault="005C1184" w:rsidP="000B2E31">
      <w:pPr>
        <w:pStyle w:val="Default"/>
        <w:numPr>
          <w:ilvl w:val="0"/>
          <w:numId w:val="2"/>
        </w:numPr>
        <w:ind w:left="720" w:hanging="360"/>
        <w:rPr>
          <w:sz w:val="22"/>
          <w:szCs w:val="22"/>
        </w:rPr>
      </w:pPr>
      <w:r w:rsidRPr="00B25025">
        <w:rPr>
          <w:b/>
          <w:sz w:val="22"/>
          <w:szCs w:val="22"/>
        </w:rPr>
        <w:t>Date/time</w:t>
      </w:r>
      <w:r w:rsidR="0047285A" w:rsidRPr="00B25025">
        <w:rPr>
          <w:b/>
          <w:sz w:val="22"/>
          <w:szCs w:val="22"/>
        </w:rPr>
        <w:t>/place</w:t>
      </w:r>
      <w:r w:rsidR="006E5041" w:rsidRPr="00B25025">
        <w:rPr>
          <w:b/>
          <w:sz w:val="22"/>
          <w:szCs w:val="22"/>
        </w:rPr>
        <w:t xml:space="preserve"> of next B</w:t>
      </w:r>
      <w:r w:rsidR="00E32021" w:rsidRPr="00B25025">
        <w:rPr>
          <w:b/>
          <w:sz w:val="22"/>
          <w:szCs w:val="22"/>
        </w:rPr>
        <w:t xml:space="preserve">oard </w:t>
      </w:r>
      <w:r w:rsidR="0067714D" w:rsidRPr="00B25025">
        <w:rPr>
          <w:b/>
          <w:sz w:val="22"/>
          <w:szCs w:val="22"/>
        </w:rPr>
        <w:t>M</w:t>
      </w:r>
      <w:r w:rsidR="00E32021" w:rsidRPr="00B25025">
        <w:rPr>
          <w:b/>
          <w:sz w:val="22"/>
          <w:szCs w:val="22"/>
        </w:rPr>
        <w:t>eeting</w:t>
      </w:r>
    </w:p>
    <w:p w14:paraId="1DBEEEE4" w14:textId="49EDE5F2" w:rsidR="00716700" w:rsidRPr="00B25025" w:rsidRDefault="00716700" w:rsidP="000B2E31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>Online via Zoom</w:t>
      </w:r>
    </w:p>
    <w:p w14:paraId="5BFEC01A" w14:textId="164C99A6" w:rsidR="0047285A" w:rsidRPr="00B25025" w:rsidRDefault="0047285A" w:rsidP="000B2E31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 xml:space="preserve">8:00 AM, </w:t>
      </w:r>
      <w:r w:rsidR="0017206E">
        <w:rPr>
          <w:sz w:val="22"/>
          <w:szCs w:val="22"/>
        </w:rPr>
        <w:t>1 June 2022</w:t>
      </w:r>
    </w:p>
    <w:p w14:paraId="12C57F85" w14:textId="24496B9C" w:rsidR="00716700" w:rsidRPr="00A67A96" w:rsidRDefault="00716700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sectPr w:rsidR="00716700" w:rsidRPr="00A67A96" w:rsidSect="004E63DF">
      <w:headerReference w:type="default" r:id="rId9"/>
      <w:footerReference w:type="default" r:id="rId10"/>
      <w:pgSz w:w="12240" w:h="15840" w:code="1"/>
      <w:pgMar w:top="1940" w:right="1271" w:bottom="1440" w:left="158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DAEB" w14:textId="77777777" w:rsidR="003F2113" w:rsidRDefault="003F2113" w:rsidP="004425C2">
      <w:pPr>
        <w:spacing w:after="0" w:line="240" w:lineRule="auto"/>
      </w:pPr>
      <w:r>
        <w:separator/>
      </w:r>
    </w:p>
  </w:endnote>
  <w:endnote w:type="continuationSeparator" w:id="0">
    <w:p w14:paraId="7260200C" w14:textId="77777777" w:rsidR="003F2113" w:rsidRDefault="003F2113" w:rsidP="004425C2">
      <w:pPr>
        <w:spacing w:after="0" w:line="240" w:lineRule="auto"/>
      </w:pPr>
      <w:r>
        <w:continuationSeparator/>
      </w:r>
    </w:p>
  </w:endnote>
  <w:endnote w:type="continuationNotice" w:id="1">
    <w:p w14:paraId="4448C010" w14:textId="77777777" w:rsidR="003F2113" w:rsidRDefault="003F2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2"/>
      <w:gridCol w:w="8408"/>
    </w:tblGrid>
    <w:tr w:rsidR="00004A87" w14:paraId="284C5AAC" w14:textId="77777777" w:rsidTr="00B8575B">
      <w:trPr>
        <w:trHeight w:val="45"/>
      </w:trPr>
      <w:tc>
        <w:tcPr>
          <w:tcW w:w="918" w:type="dxa"/>
        </w:tcPr>
        <w:p w14:paraId="284C5AAA" w14:textId="77777777" w:rsidR="00004A87" w:rsidRPr="00004A87" w:rsidRDefault="006349B8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004A87">
            <w:rPr>
              <w:sz w:val="20"/>
              <w:szCs w:val="20"/>
            </w:rPr>
            <w:fldChar w:fldCharType="begin"/>
          </w:r>
          <w:r w:rsidR="00004A87" w:rsidRPr="00004A87">
            <w:rPr>
              <w:sz w:val="20"/>
              <w:szCs w:val="20"/>
            </w:rPr>
            <w:instrText xml:space="preserve"> PAGE   \* MERGEFORMAT </w:instrText>
          </w:r>
          <w:r w:rsidRPr="00004A87">
            <w:rPr>
              <w:sz w:val="20"/>
              <w:szCs w:val="20"/>
            </w:rPr>
            <w:fldChar w:fldCharType="separate"/>
          </w:r>
          <w:r w:rsidR="00907371" w:rsidRPr="00907371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004A87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284C5AAB" w14:textId="77777777" w:rsidR="00004A87" w:rsidRPr="00B8575B" w:rsidRDefault="00B8575B" w:rsidP="00FF30AE">
          <w:pPr>
            <w:pStyle w:val="Footer"/>
            <w:rPr>
              <w:sz w:val="20"/>
              <w:szCs w:val="20"/>
            </w:rPr>
          </w:pPr>
          <w:r w:rsidRPr="00B8575B">
            <w:rPr>
              <w:sz w:val="20"/>
              <w:szCs w:val="20"/>
            </w:rPr>
            <w:t>A</w:t>
          </w:r>
          <w:r w:rsidR="00004A87" w:rsidRPr="00B8575B">
            <w:rPr>
              <w:sz w:val="20"/>
              <w:szCs w:val="20"/>
            </w:rPr>
            <w:t>genda, NJAFM B</w:t>
          </w:r>
          <w:r w:rsidR="00FF30AE">
            <w:rPr>
              <w:sz w:val="20"/>
              <w:szCs w:val="20"/>
            </w:rPr>
            <w:t>oard</w:t>
          </w:r>
          <w:r w:rsidR="00004A87" w:rsidRPr="00B8575B">
            <w:rPr>
              <w:sz w:val="20"/>
              <w:szCs w:val="20"/>
            </w:rPr>
            <w:t xml:space="preserve"> Meeting</w:t>
          </w:r>
        </w:p>
      </w:tc>
    </w:tr>
  </w:tbl>
  <w:p w14:paraId="284C5AAD" w14:textId="77777777" w:rsidR="00004A87" w:rsidRDefault="0000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EE07" w14:textId="77777777" w:rsidR="003F2113" w:rsidRDefault="003F2113" w:rsidP="004425C2">
      <w:pPr>
        <w:spacing w:after="0" w:line="240" w:lineRule="auto"/>
      </w:pPr>
      <w:r>
        <w:separator/>
      </w:r>
    </w:p>
  </w:footnote>
  <w:footnote w:type="continuationSeparator" w:id="0">
    <w:p w14:paraId="69E38FE0" w14:textId="77777777" w:rsidR="003F2113" w:rsidRDefault="003F2113" w:rsidP="004425C2">
      <w:pPr>
        <w:spacing w:after="0" w:line="240" w:lineRule="auto"/>
      </w:pPr>
      <w:r>
        <w:continuationSeparator/>
      </w:r>
    </w:p>
  </w:footnote>
  <w:footnote w:type="continuationNotice" w:id="1">
    <w:p w14:paraId="35DB4117" w14:textId="77777777" w:rsidR="003F2113" w:rsidRDefault="003F21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AA9" w14:textId="77777777" w:rsidR="004425C2" w:rsidRDefault="004425C2" w:rsidP="00047501">
    <w:pPr>
      <w:pStyle w:val="Header"/>
      <w:jc w:val="center"/>
    </w:pPr>
    <w:r>
      <w:rPr>
        <w:noProof/>
      </w:rPr>
      <w:drawing>
        <wp:inline distT="0" distB="0" distL="0" distR="0" wp14:anchorId="284C5AAE" wp14:editId="4DDA8B01">
          <wp:extent cx="3124200" cy="89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473" cy="898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398"/>
    <w:multiLevelType w:val="hybridMultilevel"/>
    <w:tmpl w:val="C824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F31CE"/>
    <w:multiLevelType w:val="hybridMultilevel"/>
    <w:tmpl w:val="51905432"/>
    <w:lvl w:ilvl="0" w:tplc="5748D36C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B3A666C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62C0B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E012E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234BC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177E6"/>
    <w:multiLevelType w:val="hybridMultilevel"/>
    <w:tmpl w:val="034A84E6"/>
    <w:lvl w:ilvl="0" w:tplc="0EBEEB7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3779A1"/>
    <w:multiLevelType w:val="hybridMultilevel"/>
    <w:tmpl w:val="86F04958"/>
    <w:lvl w:ilvl="0" w:tplc="1D7C7186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ED3E33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1621B1"/>
    <w:multiLevelType w:val="hybridMultilevel"/>
    <w:tmpl w:val="534840D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73454"/>
    <w:multiLevelType w:val="hybridMultilevel"/>
    <w:tmpl w:val="F8B28ADC"/>
    <w:lvl w:ilvl="0" w:tplc="99A6DDC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344DCB"/>
    <w:multiLevelType w:val="hybridMultilevel"/>
    <w:tmpl w:val="69CA0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3F3E31"/>
    <w:multiLevelType w:val="hybridMultilevel"/>
    <w:tmpl w:val="7B7CB668"/>
    <w:lvl w:ilvl="0" w:tplc="98989674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0537C9"/>
    <w:multiLevelType w:val="hybridMultilevel"/>
    <w:tmpl w:val="A98A8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193FF2"/>
    <w:multiLevelType w:val="hybridMultilevel"/>
    <w:tmpl w:val="EDAC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24D71"/>
    <w:multiLevelType w:val="hybridMultilevel"/>
    <w:tmpl w:val="572EF5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88E"/>
    <w:multiLevelType w:val="hybridMultilevel"/>
    <w:tmpl w:val="9CD624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010963"/>
    <w:multiLevelType w:val="multilevel"/>
    <w:tmpl w:val="63A05E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8237D90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B72292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3C2596"/>
    <w:multiLevelType w:val="hybridMultilevel"/>
    <w:tmpl w:val="C256DE88"/>
    <w:lvl w:ilvl="0" w:tplc="C0D6715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04362"/>
    <w:multiLevelType w:val="hybridMultilevel"/>
    <w:tmpl w:val="74D20D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EC2B9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A6EC8"/>
    <w:multiLevelType w:val="hybridMultilevel"/>
    <w:tmpl w:val="AFC0D366"/>
    <w:lvl w:ilvl="0" w:tplc="4FF257A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82894"/>
    <w:multiLevelType w:val="hybridMultilevel"/>
    <w:tmpl w:val="D2C447C0"/>
    <w:lvl w:ilvl="0" w:tplc="692E9F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9C0204"/>
    <w:multiLevelType w:val="hybridMultilevel"/>
    <w:tmpl w:val="1DF8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643E6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6B6C51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AC6B5A"/>
    <w:multiLevelType w:val="hybridMultilevel"/>
    <w:tmpl w:val="376A5970"/>
    <w:lvl w:ilvl="0" w:tplc="7D5CCD4A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156076"/>
    <w:multiLevelType w:val="hybridMultilevel"/>
    <w:tmpl w:val="B2B43B38"/>
    <w:lvl w:ilvl="0" w:tplc="624EE4A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4307426">
    <w:abstractNumId w:val="17"/>
  </w:num>
  <w:num w:numId="2" w16cid:durableId="361982334">
    <w:abstractNumId w:val="15"/>
  </w:num>
  <w:num w:numId="3" w16cid:durableId="1949657384">
    <w:abstractNumId w:val="2"/>
  </w:num>
  <w:num w:numId="4" w16cid:durableId="1914465788">
    <w:abstractNumId w:val="12"/>
  </w:num>
  <w:num w:numId="5" w16cid:durableId="793794649">
    <w:abstractNumId w:val="10"/>
  </w:num>
  <w:num w:numId="6" w16cid:durableId="1212380382">
    <w:abstractNumId w:val="24"/>
  </w:num>
  <w:num w:numId="7" w16cid:durableId="2001158133">
    <w:abstractNumId w:val="28"/>
  </w:num>
  <w:num w:numId="8" w16cid:durableId="697589382">
    <w:abstractNumId w:val="7"/>
  </w:num>
  <w:num w:numId="9" w16cid:durableId="670908802">
    <w:abstractNumId w:val="13"/>
  </w:num>
  <w:num w:numId="10" w16cid:durableId="1933051815">
    <w:abstractNumId w:val="21"/>
  </w:num>
  <w:num w:numId="11" w16cid:durableId="744567019">
    <w:abstractNumId w:val="6"/>
  </w:num>
  <w:num w:numId="12" w16cid:durableId="1328048901">
    <w:abstractNumId w:val="23"/>
  </w:num>
  <w:num w:numId="13" w16cid:durableId="569192591">
    <w:abstractNumId w:val="20"/>
  </w:num>
  <w:num w:numId="14" w16cid:durableId="1731004263">
    <w:abstractNumId w:val="19"/>
  </w:num>
  <w:num w:numId="15" w16cid:durableId="1981501031">
    <w:abstractNumId w:val="14"/>
  </w:num>
  <w:num w:numId="16" w16cid:durableId="196429937">
    <w:abstractNumId w:val="29"/>
  </w:num>
  <w:num w:numId="17" w16cid:durableId="812214850">
    <w:abstractNumId w:val="0"/>
  </w:num>
  <w:num w:numId="18" w16cid:durableId="115027894">
    <w:abstractNumId w:val="11"/>
  </w:num>
  <w:num w:numId="19" w16cid:durableId="500127661">
    <w:abstractNumId w:val="8"/>
  </w:num>
  <w:num w:numId="20" w16cid:durableId="1626161154">
    <w:abstractNumId w:val="26"/>
  </w:num>
  <w:num w:numId="21" w16cid:durableId="497114386">
    <w:abstractNumId w:val="16"/>
  </w:num>
  <w:num w:numId="22" w16cid:durableId="318462845">
    <w:abstractNumId w:val="9"/>
  </w:num>
  <w:num w:numId="23" w16cid:durableId="1902445927">
    <w:abstractNumId w:val="4"/>
  </w:num>
  <w:num w:numId="24" w16cid:durableId="1003554936">
    <w:abstractNumId w:val="25"/>
  </w:num>
  <w:num w:numId="25" w16cid:durableId="683870824">
    <w:abstractNumId w:val="5"/>
  </w:num>
  <w:num w:numId="26" w16cid:durableId="2077242575">
    <w:abstractNumId w:val="22"/>
  </w:num>
  <w:num w:numId="27" w16cid:durableId="101921833">
    <w:abstractNumId w:val="18"/>
  </w:num>
  <w:num w:numId="28" w16cid:durableId="2006855700">
    <w:abstractNumId w:val="3"/>
  </w:num>
  <w:num w:numId="29" w16cid:durableId="186525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9374073">
    <w:abstractNumId w:val="1"/>
  </w:num>
  <w:num w:numId="31" w16cid:durableId="1078288486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4"/>
    <w:rsid w:val="00000E9C"/>
    <w:rsid w:val="00001B0F"/>
    <w:rsid w:val="0000430A"/>
    <w:rsid w:val="00004328"/>
    <w:rsid w:val="00004A87"/>
    <w:rsid w:val="00010B37"/>
    <w:rsid w:val="000114A5"/>
    <w:rsid w:val="000115F5"/>
    <w:rsid w:val="00011DE1"/>
    <w:rsid w:val="00012FEC"/>
    <w:rsid w:val="00027BBC"/>
    <w:rsid w:val="0003133D"/>
    <w:rsid w:val="000355E8"/>
    <w:rsid w:val="00036693"/>
    <w:rsid w:val="00037F81"/>
    <w:rsid w:val="000408F0"/>
    <w:rsid w:val="00041DCF"/>
    <w:rsid w:val="000438FD"/>
    <w:rsid w:val="00047501"/>
    <w:rsid w:val="000519C7"/>
    <w:rsid w:val="00055F6A"/>
    <w:rsid w:val="00063BCF"/>
    <w:rsid w:val="00064615"/>
    <w:rsid w:val="000712EE"/>
    <w:rsid w:val="00073D25"/>
    <w:rsid w:val="00082F86"/>
    <w:rsid w:val="00094A05"/>
    <w:rsid w:val="000A2039"/>
    <w:rsid w:val="000B2010"/>
    <w:rsid w:val="000B2E31"/>
    <w:rsid w:val="000C36DA"/>
    <w:rsid w:val="000D007F"/>
    <w:rsid w:val="000D1730"/>
    <w:rsid w:val="000D24D6"/>
    <w:rsid w:val="000D60B1"/>
    <w:rsid w:val="000E0685"/>
    <w:rsid w:val="00101325"/>
    <w:rsid w:val="00101D62"/>
    <w:rsid w:val="0012139D"/>
    <w:rsid w:val="001228F7"/>
    <w:rsid w:val="00122F2D"/>
    <w:rsid w:val="0012447C"/>
    <w:rsid w:val="00152E5F"/>
    <w:rsid w:val="00154912"/>
    <w:rsid w:val="00154B70"/>
    <w:rsid w:val="00165419"/>
    <w:rsid w:val="00166CAB"/>
    <w:rsid w:val="00167908"/>
    <w:rsid w:val="0017206E"/>
    <w:rsid w:val="00175758"/>
    <w:rsid w:val="00177FCC"/>
    <w:rsid w:val="0019029F"/>
    <w:rsid w:val="001903DD"/>
    <w:rsid w:val="0019177D"/>
    <w:rsid w:val="00195347"/>
    <w:rsid w:val="001A2897"/>
    <w:rsid w:val="001A2C11"/>
    <w:rsid w:val="001A6B79"/>
    <w:rsid w:val="001A7FBF"/>
    <w:rsid w:val="001B089A"/>
    <w:rsid w:val="001B6FE8"/>
    <w:rsid w:val="001C3DD2"/>
    <w:rsid w:val="001C3E2A"/>
    <w:rsid w:val="001C45D7"/>
    <w:rsid w:val="001C5000"/>
    <w:rsid w:val="001F070A"/>
    <w:rsid w:val="001F5AF6"/>
    <w:rsid w:val="00211005"/>
    <w:rsid w:val="002158D7"/>
    <w:rsid w:val="0021602B"/>
    <w:rsid w:val="002202BC"/>
    <w:rsid w:val="00226E29"/>
    <w:rsid w:val="00231A09"/>
    <w:rsid w:val="002340EA"/>
    <w:rsid w:val="00235CE7"/>
    <w:rsid w:val="002369F9"/>
    <w:rsid w:val="00242844"/>
    <w:rsid w:val="00242A1A"/>
    <w:rsid w:val="0025788A"/>
    <w:rsid w:val="00262BEF"/>
    <w:rsid w:val="002702C2"/>
    <w:rsid w:val="0027122C"/>
    <w:rsid w:val="0028302A"/>
    <w:rsid w:val="00294754"/>
    <w:rsid w:val="002A0CA5"/>
    <w:rsid w:val="002A642E"/>
    <w:rsid w:val="002B0472"/>
    <w:rsid w:val="002B57A5"/>
    <w:rsid w:val="002B638F"/>
    <w:rsid w:val="002C3253"/>
    <w:rsid w:val="002D4194"/>
    <w:rsid w:val="002E1B29"/>
    <w:rsid w:val="002E5183"/>
    <w:rsid w:val="002E5904"/>
    <w:rsid w:val="002F0BBD"/>
    <w:rsid w:val="002F665A"/>
    <w:rsid w:val="002F6E21"/>
    <w:rsid w:val="00302235"/>
    <w:rsid w:val="003067A6"/>
    <w:rsid w:val="00312F7B"/>
    <w:rsid w:val="003157C0"/>
    <w:rsid w:val="00316227"/>
    <w:rsid w:val="0031749F"/>
    <w:rsid w:val="00320DAD"/>
    <w:rsid w:val="00322142"/>
    <w:rsid w:val="00326309"/>
    <w:rsid w:val="00326D75"/>
    <w:rsid w:val="00332784"/>
    <w:rsid w:val="00333576"/>
    <w:rsid w:val="003425F4"/>
    <w:rsid w:val="00343341"/>
    <w:rsid w:val="00343F93"/>
    <w:rsid w:val="003566FF"/>
    <w:rsid w:val="00356EEB"/>
    <w:rsid w:val="00370A13"/>
    <w:rsid w:val="003713B6"/>
    <w:rsid w:val="0037384F"/>
    <w:rsid w:val="00373F2F"/>
    <w:rsid w:val="003810B4"/>
    <w:rsid w:val="00381A89"/>
    <w:rsid w:val="003910E1"/>
    <w:rsid w:val="00394324"/>
    <w:rsid w:val="00395BD3"/>
    <w:rsid w:val="003A4B00"/>
    <w:rsid w:val="003A6C79"/>
    <w:rsid w:val="003A6CAE"/>
    <w:rsid w:val="003B1242"/>
    <w:rsid w:val="003B21E9"/>
    <w:rsid w:val="003B25EF"/>
    <w:rsid w:val="003B5EEB"/>
    <w:rsid w:val="003B6C37"/>
    <w:rsid w:val="003C059B"/>
    <w:rsid w:val="003C22AD"/>
    <w:rsid w:val="003C437F"/>
    <w:rsid w:val="003D4B1F"/>
    <w:rsid w:val="003D51F9"/>
    <w:rsid w:val="003D6254"/>
    <w:rsid w:val="003D7129"/>
    <w:rsid w:val="003E2600"/>
    <w:rsid w:val="003E3228"/>
    <w:rsid w:val="003F0D47"/>
    <w:rsid w:val="003F2113"/>
    <w:rsid w:val="003F40AD"/>
    <w:rsid w:val="0040723C"/>
    <w:rsid w:val="0041281A"/>
    <w:rsid w:val="004158B2"/>
    <w:rsid w:val="00421463"/>
    <w:rsid w:val="004234E1"/>
    <w:rsid w:val="00423C02"/>
    <w:rsid w:val="0042594F"/>
    <w:rsid w:val="004425C2"/>
    <w:rsid w:val="0044672C"/>
    <w:rsid w:val="004516EF"/>
    <w:rsid w:val="00453105"/>
    <w:rsid w:val="00453386"/>
    <w:rsid w:val="004550CC"/>
    <w:rsid w:val="00463B08"/>
    <w:rsid w:val="00470D40"/>
    <w:rsid w:val="00470E0A"/>
    <w:rsid w:val="0047285A"/>
    <w:rsid w:val="00477D08"/>
    <w:rsid w:val="00481ECD"/>
    <w:rsid w:val="004854BB"/>
    <w:rsid w:val="004857D7"/>
    <w:rsid w:val="00486675"/>
    <w:rsid w:val="00490E83"/>
    <w:rsid w:val="00494CEE"/>
    <w:rsid w:val="004A02FD"/>
    <w:rsid w:val="004A0BDF"/>
    <w:rsid w:val="004A4747"/>
    <w:rsid w:val="004A764C"/>
    <w:rsid w:val="004B32C4"/>
    <w:rsid w:val="004B5E06"/>
    <w:rsid w:val="004C684F"/>
    <w:rsid w:val="004D56A6"/>
    <w:rsid w:val="004D6A7F"/>
    <w:rsid w:val="004E63DF"/>
    <w:rsid w:val="004F48D7"/>
    <w:rsid w:val="004F5075"/>
    <w:rsid w:val="004F781C"/>
    <w:rsid w:val="005005CB"/>
    <w:rsid w:val="005036D3"/>
    <w:rsid w:val="0050491D"/>
    <w:rsid w:val="0050644D"/>
    <w:rsid w:val="00511932"/>
    <w:rsid w:val="0051326D"/>
    <w:rsid w:val="00513BD0"/>
    <w:rsid w:val="0052129F"/>
    <w:rsid w:val="00521594"/>
    <w:rsid w:val="005217A2"/>
    <w:rsid w:val="00523F7F"/>
    <w:rsid w:val="005256EC"/>
    <w:rsid w:val="00526696"/>
    <w:rsid w:val="005273ED"/>
    <w:rsid w:val="00527E11"/>
    <w:rsid w:val="00540A53"/>
    <w:rsid w:val="00544AFC"/>
    <w:rsid w:val="005464BB"/>
    <w:rsid w:val="00550CCD"/>
    <w:rsid w:val="00552697"/>
    <w:rsid w:val="00565A70"/>
    <w:rsid w:val="00571099"/>
    <w:rsid w:val="00573354"/>
    <w:rsid w:val="0057385C"/>
    <w:rsid w:val="0057404D"/>
    <w:rsid w:val="00577940"/>
    <w:rsid w:val="00577ECB"/>
    <w:rsid w:val="00584383"/>
    <w:rsid w:val="0058658E"/>
    <w:rsid w:val="0058765F"/>
    <w:rsid w:val="005952CB"/>
    <w:rsid w:val="005A00DB"/>
    <w:rsid w:val="005A4584"/>
    <w:rsid w:val="005B0732"/>
    <w:rsid w:val="005C1184"/>
    <w:rsid w:val="005C3849"/>
    <w:rsid w:val="005C7DE8"/>
    <w:rsid w:val="005D1919"/>
    <w:rsid w:val="005D5B69"/>
    <w:rsid w:val="005E1900"/>
    <w:rsid w:val="005E296E"/>
    <w:rsid w:val="005F161E"/>
    <w:rsid w:val="005F6D48"/>
    <w:rsid w:val="005F7133"/>
    <w:rsid w:val="006062C3"/>
    <w:rsid w:val="00607060"/>
    <w:rsid w:val="00614752"/>
    <w:rsid w:val="0062379C"/>
    <w:rsid w:val="0062580F"/>
    <w:rsid w:val="00625B7E"/>
    <w:rsid w:val="0063279B"/>
    <w:rsid w:val="006349B8"/>
    <w:rsid w:val="0064096B"/>
    <w:rsid w:val="00642765"/>
    <w:rsid w:val="006474E5"/>
    <w:rsid w:val="00651A55"/>
    <w:rsid w:val="006525F4"/>
    <w:rsid w:val="006614C7"/>
    <w:rsid w:val="00662E38"/>
    <w:rsid w:val="00667AB4"/>
    <w:rsid w:val="0067352A"/>
    <w:rsid w:val="00673EF3"/>
    <w:rsid w:val="00673F13"/>
    <w:rsid w:val="006765D9"/>
    <w:rsid w:val="0067714D"/>
    <w:rsid w:val="006A0309"/>
    <w:rsid w:val="006A2896"/>
    <w:rsid w:val="006A3448"/>
    <w:rsid w:val="006A44E2"/>
    <w:rsid w:val="006C19C9"/>
    <w:rsid w:val="006C2B91"/>
    <w:rsid w:val="006C495F"/>
    <w:rsid w:val="006C59C8"/>
    <w:rsid w:val="006D035F"/>
    <w:rsid w:val="006E43E9"/>
    <w:rsid w:val="006E5041"/>
    <w:rsid w:val="006E5297"/>
    <w:rsid w:val="006F1D24"/>
    <w:rsid w:val="006F2DF4"/>
    <w:rsid w:val="006F430F"/>
    <w:rsid w:val="007034C3"/>
    <w:rsid w:val="00710D78"/>
    <w:rsid w:val="0071246C"/>
    <w:rsid w:val="0071311F"/>
    <w:rsid w:val="00716700"/>
    <w:rsid w:val="00716E50"/>
    <w:rsid w:val="00722BDD"/>
    <w:rsid w:val="00723116"/>
    <w:rsid w:val="00730711"/>
    <w:rsid w:val="007355A0"/>
    <w:rsid w:val="00740F81"/>
    <w:rsid w:val="00746A4F"/>
    <w:rsid w:val="0074759C"/>
    <w:rsid w:val="00760F77"/>
    <w:rsid w:val="00761ADB"/>
    <w:rsid w:val="00771644"/>
    <w:rsid w:val="00772AC1"/>
    <w:rsid w:val="0078687A"/>
    <w:rsid w:val="007A4847"/>
    <w:rsid w:val="007A65F4"/>
    <w:rsid w:val="007C10BD"/>
    <w:rsid w:val="007C177E"/>
    <w:rsid w:val="007C21DA"/>
    <w:rsid w:val="007C47D0"/>
    <w:rsid w:val="007C5B49"/>
    <w:rsid w:val="007D0E18"/>
    <w:rsid w:val="007D3591"/>
    <w:rsid w:val="007D4117"/>
    <w:rsid w:val="007D5353"/>
    <w:rsid w:val="007D5856"/>
    <w:rsid w:val="007E0266"/>
    <w:rsid w:val="007E3A68"/>
    <w:rsid w:val="007E6198"/>
    <w:rsid w:val="007F06B8"/>
    <w:rsid w:val="007F1090"/>
    <w:rsid w:val="007F35BB"/>
    <w:rsid w:val="00800B27"/>
    <w:rsid w:val="00805839"/>
    <w:rsid w:val="0080683D"/>
    <w:rsid w:val="00807F52"/>
    <w:rsid w:val="00811398"/>
    <w:rsid w:val="00817F8D"/>
    <w:rsid w:val="00827BA4"/>
    <w:rsid w:val="00834834"/>
    <w:rsid w:val="00834C63"/>
    <w:rsid w:val="0083790F"/>
    <w:rsid w:val="008448C0"/>
    <w:rsid w:val="00860D1A"/>
    <w:rsid w:val="0086168B"/>
    <w:rsid w:val="0086634B"/>
    <w:rsid w:val="00872FE5"/>
    <w:rsid w:val="00874DEA"/>
    <w:rsid w:val="00882D52"/>
    <w:rsid w:val="0089435F"/>
    <w:rsid w:val="008A14F4"/>
    <w:rsid w:val="008A15B4"/>
    <w:rsid w:val="008A1C83"/>
    <w:rsid w:val="008A5433"/>
    <w:rsid w:val="008B6F16"/>
    <w:rsid w:val="008B79BF"/>
    <w:rsid w:val="008C0074"/>
    <w:rsid w:val="008C39AB"/>
    <w:rsid w:val="008C47EF"/>
    <w:rsid w:val="008C4BCC"/>
    <w:rsid w:val="008C53A7"/>
    <w:rsid w:val="008D0BA0"/>
    <w:rsid w:val="008D1443"/>
    <w:rsid w:val="008D26C9"/>
    <w:rsid w:val="008D316D"/>
    <w:rsid w:val="008D4EBF"/>
    <w:rsid w:val="008D64E5"/>
    <w:rsid w:val="008D776C"/>
    <w:rsid w:val="008E7998"/>
    <w:rsid w:val="008F5E99"/>
    <w:rsid w:val="00907371"/>
    <w:rsid w:val="00910C04"/>
    <w:rsid w:val="00913FD4"/>
    <w:rsid w:val="00914834"/>
    <w:rsid w:val="00922D90"/>
    <w:rsid w:val="009267F5"/>
    <w:rsid w:val="0092682F"/>
    <w:rsid w:val="009274A5"/>
    <w:rsid w:val="0093566A"/>
    <w:rsid w:val="00936E89"/>
    <w:rsid w:val="00940EE4"/>
    <w:rsid w:val="00940F64"/>
    <w:rsid w:val="00942AC5"/>
    <w:rsid w:val="00943004"/>
    <w:rsid w:val="009560D6"/>
    <w:rsid w:val="00960F30"/>
    <w:rsid w:val="00961156"/>
    <w:rsid w:val="009722A5"/>
    <w:rsid w:val="00974AE4"/>
    <w:rsid w:val="00980EE5"/>
    <w:rsid w:val="00987AE5"/>
    <w:rsid w:val="009909DC"/>
    <w:rsid w:val="00995035"/>
    <w:rsid w:val="0099578A"/>
    <w:rsid w:val="00996382"/>
    <w:rsid w:val="009A1FC0"/>
    <w:rsid w:val="009A6AB6"/>
    <w:rsid w:val="009A7D09"/>
    <w:rsid w:val="009B0072"/>
    <w:rsid w:val="009B0862"/>
    <w:rsid w:val="009B7AC1"/>
    <w:rsid w:val="009C34ED"/>
    <w:rsid w:val="009D26A2"/>
    <w:rsid w:val="009D30EA"/>
    <w:rsid w:val="009D6F5C"/>
    <w:rsid w:val="009E1827"/>
    <w:rsid w:val="009E2D09"/>
    <w:rsid w:val="009E2DE6"/>
    <w:rsid w:val="009E34E0"/>
    <w:rsid w:val="009E3CB1"/>
    <w:rsid w:val="009E508A"/>
    <w:rsid w:val="009E73E2"/>
    <w:rsid w:val="00A13B7C"/>
    <w:rsid w:val="00A15818"/>
    <w:rsid w:val="00A32219"/>
    <w:rsid w:val="00A34274"/>
    <w:rsid w:val="00A43428"/>
    <w:rsid w:val="00A45472"/>
    <w:rsid w:val="00A5154A"/>
    <w:rsid w:val="00A65BD0"/>
    <w:rsid w:val="00A67A96"/>
    <w:rsid w:val="00A700F4"/>
    <w:rsid w:val="00A83578"/>
    <w:rsid w:val="00A9019C"/>
    <w:rsid w:val="00AB1DFA"/>
    <w:rsid w:val="00AB703F"/>
    <w:rsid w:val="00AD7F84"/>
    <w:rsid w:val="00AE094E"/>
    <w:rsid w:val="00AE70DC"/>
    <w:rsid w:val="00AF4998"/>
    <w:rsid w:val="00B03ABC"/>
    <w:rsid w:val="00B07207"/>
    <w:rsid w:val="00B20ACB"/>
    <w:rsid w:val="00B21CC3"/>
    <w:rsid w:val="00B22EB1"/>
    <w:rsid w:val="00B25025"/>
    <w:rsid w:val="00B40FB1"/>
    <w:rsid w:val="00B44B50"/>
    <w:rsid w:val="00B504AD"/>
    <w:rsid w:val="00B529D0"/>
    <w:rsid w:val="00B546BA"/>
    <w:rsid w:val="00B57405"/>
    <w:rsid w:val="00B627F2"/>
    <w:rsid w:val="00B66946"/>
    <w:rsid w:val="00B674EF"/>
    <w:rsid w:val="00B77022"/>
    <w:rsid w:val="00B80F16"/>
    <w:rsid w:val="00B81E95"/>
    <w:rsid w:val="00B8390F"/>
    <w:rsid w:val="00B8575B"/>
    <w:rsid w:val="00B9250D"/>
    <w:rsid w:val="00B92AC0"/>
    <w:rsid w:val="00B953E0"/>
    <w:rsid w:val="00B95859"/>
    <w:rsid w:val="00B95AC1"/>
    <w:rsid w:val="00BA4B9A"/>
    <w:rsid w:val="00BA526B"/>
    <w:rsid w:val="00BB5A8E"/>
    <w:rsid w:val="00BC20D7"/>
    <w:rsid w:val="00BD243E"/>
    <w:rsid w:val="00BD71BA"/>
    <w:rsid w:val="00BE470D"/>
    <w:rsid w:val="00BF1543"/>
    <w:rsid w:val="00BF2EF5"/>
    <w:rsid w:val="00BF6357"/>
    <w:rsid w:val="00C04737"/>
    <w:rsid w:val="00C079AF"/>
    <w:rsid w:val="00C10A95"/>
    <w:rsid w:val="00C11F8F"/>
    <w:rsid w:val="00C1225D"/>
    <w:rsid w:val="00C12A05"/>
    <w:rsid w:val="00C16F3E"/>
    <w:rsid w:val="00C177AB"/>
    <w:rsid w:val="00C23C74"/>
    <w:rsid w:val="00C2498D"/>
    <w:rsid w:val="00C41BFB"/>
    <w:rsid w:val="00C43746"/>
    <w:rsid w:val="00C444AA"/>
    <w:rsid w:val="00C47E19"/>
    <w:rsid w:val="00C50033"/>
    <w:rsid w:val="00C566C3"/>
    <w:rsid w:val="00C63E6B"/>
    <w:rsid w:val="00C668D7"/>
    <w:rsid w:val="00C66D2C"/>
    <w:rsid w:val="00C757E8"/>
    <w:rsid w:val="00C77F86"/>
    <w:rsid w:val="00C855B4"/>
    <w:rsid w:val="00C87C55"/>
    <w:rsid w:val="00C90184"/>
    <w:rsid w:val="00C91EEC"/>
    <w:rsid w:val="00C95620"/>
    <w:rsid w:val="00CA6BAA"/>
    <w:rsid w:val="00CB3184"/>
    <w:rsid w:val="00CC0874"/>
    <w:rsid w:val="00CC4223"/>
    <w:rsid w:val="00CC59AB"/>
    <w:rsid w:val="00CC684B"/>
    <w:rsid w:val="00CD215A"/>
    <w:rsid w:val="00CD426C"/>
    <w:rsid w:val="00CD47A8"/>
    <w:rsid w:val="00CD717F"/>
    <w:rsid w:val="00CE0828"/>
    <w:rsid w:val="00CE4125"/>
    <w:rsid w:val="00CE6B83"/>
    <w:rsid w:val="00CF3125"/>
    <w:rsid w:val="00CF405B"/>
    <w:rsid w:val="00CF452F"/>
    <w:rsid w:val="00D000A8"/>
    <w:rsid w:val="00D03B5E"/>
    <w:rsid w:val="00D0530B"/>
    <w:rsid w:val="00D06B3C"/>
    <w:rsid w:val="00D10CA6"/>
    <w:rsid w:val="00D10D68"/>
    <w:rsid w:val="00D12BF3"/>
    <w:rsid w:val="00D130AD"/>
    <w:rsid w:val="00D22DF9"/>
    <w:rsid w:val="00D23ADF"/>
    <w:rsid w:val="00D35567"/>
    <w:rsid w:val="00D4041E"/>
    <w:rsid w:val="00D40D7C"/>
    <w:rsid w:val="00D44836"/>
    <w:rsid w:val="00D45EB1"/>
    <w:rsid w:val="00D540B5"/>
    <w:rsid w:val="00D60EE2"/>
    <w:rsid w:val="00D67AB3"/>
    <w:rsid w:val="00D72AD9"/>
    <w:rsid w:val="00D746BC"/>
    <w:rsid w:val="00D75DEB"/>
    <w:rsid w:val="00D804CA"/>
    <w:rsid w:val="00D84054"/>
    <w:rsid w:val="00D87CE8"/>
    <w:rsid w:val="00D94ED7"/>
    <w:rsid w:val="00DA24BD"/>
    <w:rsid w:val="00DA2999"/>
    <w:rsid w:val="00DA2B7F"/>
    <w:rsid w:val="00DB18FA"/>
    <w:rsid w:val="00DB5680"/>
    <w:rsid w:val="00DB6DA8"/>
    <w:rsid w:val="00DD0568"/>
    <w:rsid w:val="00DD06A3"/>
    <w:rsid w:val="00DD20F3"/>
    <w:rsid w:val="00DD3C85"/>
    <w:rsid w:val="00DE62F6"/>
    <w:rsid w:val="00DE6FC1"/>
    <w:rsid w:val="00E01164"/>
    <w:rsid w:val="00E03EAD"/>
    <w:rsid w:val="00E06972"/>
    <w:rsid w:val="00E11525"/>
    <w:rsid w:val="00E17D54"/>
    <w:rsid w:val="00E23190"/>
    <w:rsid w:val="00E32021"/>
    <w:rsid w:val="00E34018"/>
    <w:rsid w:val="00E34B59"/>
    <w:rsid w:val="00E4014E"/>
    <w:rsid w:val="00E417C7"/>
    <w:rsid w:val="00E470BB"/>
    <w:rsid w:val="00E50426"/>
    <w:rsid w:val="00E55523"/>
    <w:rsid w:val="00E61C5B"/>
    <w:rsid w:val="00E66D01"/>
    <w:rsid w:val="00E67676"/>
    <w:rsid w:val="00E715BA"/>
    <w:rsid w:val="00E743D1"/>
    <w:rsid w:val="00E90759"/>
    <w:rsid w:val="00EA2F4E"/>
    <w:rsid w:val="00EA7552"/>
    <w:rsid w:val="00EB2D1C"/>
    <w:rsid w:val="00EB4B38"/>
    <w:rsid w:val="00EB4D5F"/>
    <w:rsid w:val="00EB68E2"/>
    <w:rsid w:val="00EB7828"/>
    <w:rsid w:val="00EC0CA2"/>
    <w:rsid w:val="00EC2BBB"/>
    <w:rsid w:val="00EC3AA2"/>
    <w:rsid w:val="00EC7C89"/>
    <w:rsid w:val="00ED2D3D"/>
    <w:rsid w:val="00ED4CF8"/>
    <w:rsid w:val="00ED58EB"/>
    <w:rsid w:val="00EE64AB"/>
    <w:rsid w:val="00EF035A"/>
    <w:rsid w:val="00EF470E"/>
    <w:rsid w:val="00EF4DE2"/>
    <w:rsid w:val="00F0153E"/>
    <w:rsid w:val="00F22454"/>
    <w:rsid w:val="00F31F81"/>
    <w:rsid w:val="00F32952"/>
    <w:rsid w:val="00F34754"/>
    <w:rsid w:val="00F373ED"/>
    <w:rsid w:val="00F4039F"/>
    <w:rsid w:val="00F425CB"/>
    <w:rsid w:val="00F466BE"/>
    <w:rsid w:val="00F47832"/>
    <w:rsid w:val="00F517C2"/>
    <w:rsid w:val="00F51D3A"/>
    <w:rsid w:val="00F533C5"/>
    <w:rsid w:val="00F5728E"/>
    <w:rsid w:val="00F62933"/>
    <w:rsid w:val="00F6519F"/>
    <w:rsid w:val="00F730CF"/>
    <w:rsid w:val="00F74274"/>
    <w:rsid w:val="00F77C71"/>
    <w:rsid w:val="00F81C18"/>
    <w:rsid w:val="00F82E4C"/>
    <w:rsid w:val="00F83C3A"/>
    <w:rsid w:val="00F85D91"/>
    <w:rsid w:val="00F86E27"/>
    <w:rsid w:val="00F878DF"/>
    <w:rsid w:val="00F908AD"/>
    <w:rsid w:val="00F921CF"/>
    <w:rsid w:val="00F92C91"/>
    <w:rsid w:val="00F94167"/>
    <w:rsid w:val="00FA140C"/>
    <w:rsid w:val="00FA2305"/>
    <w:rsid w:val="00FA3046"/>
    <w:rsid w:val="00FB0F7D"/>
    <w:rsid w:val="00FB1F0B"/>
    <w:rsid w:val="00FB37E5"/>
    <w:rsid w:val="00FC1516"/>
    <w:rsid w:val="00FC1E8E"/>
    <w:rsid w:val="00FC7421"/>
    <w:rsid w:val="00FD03CA"/>
    <w:rsid w:val="00FE516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C5A1A"/>
  <w15:docId w15:val="{8C8D160C-0753-42A4-8518-085D98A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 w:cs="Arial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52"/>
    <w:pPr>
      <w:spacing w:before="240" w:after="60"/>
      <w:outlineLvl w:val="5"/>
    </w:pPr>
    <w:rPr>
      <w:rFonts w:ascii="Calibri" w:hAnsi="Calibri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7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5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54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1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69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11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3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8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1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6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24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82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6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0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22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1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9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1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9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54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36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43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6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79368746?pwd=SGY3cXpOUGlyYmNLenJRbDBZbmV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48A6-4E47-4A2F-9699-EFBE98D1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5992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https://us02web.zoom.us/j/82679368746?pwd=SGY3cXpOUGlyYmNLenJRbDBZbmVMdz09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Sean O'Leary</cp:lastModifiedBy>
  <cp:revision>64</cp:revision>
  <cp:lastPrinted>2020-02-05T02:40:00Z</cp:lastPrinted>
  <dcterms:created xsi:type="dcterms:W3CDTF">2022-05-02T13:26:00Z</dcterms:created>
  <dcterms:modified xsi:type="dcterms:W3CDTF">2022-05-04T13:25:00Z</dcterms:modified>
</cp:coreProperties>
</file>