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NJAFM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Wednesday June 7,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@ 8:00 AM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Call-in Info: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Join Zoom Meeting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https://us02web.zoom.us/j/86708748389?pwd=ZGk4ZHZKV25vN0F1LzlnWWtjdldGZz09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ID: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867 0874 8389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Passcode: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399135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t xml:space="preserve">Phone: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13052241968,,86708748389# US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\</w:t>
      </w:r>
    </w:p>
    <w:tbl>
      <w:tblPr>
        <w:tblStyle w:val="Table2"/>
        <w:tblW w:w="9030.0" w:type="dxa"/>
        <w:jc w:val="left"/>
        <w:tblInd w:w="5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4230"/>
        <w:gridCol w:w="285"/>
        <w:gridCol w:w="4515"/>
        <w:tblGridChange w:id="0">
          <w:tblGrid>
            <w:gridCol w:w="4230"/>
            <w:gridCol w:w="285"/>
            <w:gridCol w:w="451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Executive Committee: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Committee Chairs: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Elissa Commins,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Legislative Chair – Rebecca “Becky” Jones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Chris Crane, Vice-Chair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Conference Chair – Mike Graham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Sean O’Leary, Treasurer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Conference Chair – Mark Mauriello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Ann Holtzman, Secretary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Membership – Chris Theodos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Vince Mazzei, Past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Outreach – Tom Slowinski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Training – Jim Galantino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Stormwater – Bryan Specht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Joseph Ruggeri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General Membership: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Neil Byrne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Joe Barris, Executive Director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Awards/Scholarship – Elissa Commins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Greg Westfall, Training Coord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Insurance – Tyler Ardron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2. </w:t>
        <w:tab/>
        <w:t xml:space="preserve">Adoption of Minutes: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NJAFM Board Meeting, Wednesday, May 3,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 Report –Banking Account Update.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Month beginning balance =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=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Expenses =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Ending =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2022 Tax Filing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4.</w:t>
        <w:tab/>
        <w:t xml:space="preserve">Committee Reports: 3 minutes each</w:t>
      </w:r>
    </w:p>
    <w:p w:rsidR="00000000" w:rsidDel="00000000" w:rsidP="00000000" w:rsidRDefault="00000000" w:rsidRPr="00000000" w14:paraId="00000040">
      <w:pPr>
        <w:spacing w:after="0" w:line="240" w:lineRule="auto"/>
        <w:ind w:left="108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815.0" w:type="dxa"/>
        <w:jc w:val="left"/>
        <w:tblInd w:w="8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815"/>
        <w:tblGridChange w:id="0">
          <w:tblGrid>
            <w:gridCol w:w="7815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Legislative Chair – Rebecca “Becky” Jones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Conference Chair – Mike Graham, Mark Mauriello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Membership – Chris Theodos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Outreach – Tom Slowinski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Training – Jim Galantino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Stormwater – Bryan Specht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Joseph Ruggeri, Neil Byrne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Awards/Scholarship – Elissa Commins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Insurance – Tyler Ardron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22"/>
                <w:szCs w:val="22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Student Leadership – Laurie Ferraras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5.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NJAFM letter to NJDEP regarding REAL 2.0 in-person meeting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NFIP Course Offering/CFM exam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EV Certificate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NJAFM Event App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NJCRC - New Jersey Coastal Resilience Collaborative Conference (March 18-22)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Student liaison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Open floor for new business</w:t>
      </w:r>
    </w:p>
    <w:p w:rsidR="00000000" w:rsidDel="00000000" w:rsidP="00000000" w:rsidRDefault="00000000" w:rsidRPr="00000000" w14:paraId="00000054">
      <w:pPr>
        <w:tabs>
          <w:tab w:val="left" w:leader="none" w:pos="1080"/>
        </w:tabs>
        <w:spacing w:after="0" w:line="240" w:lineRule="auto"/>
        <w:ind w:left="144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6.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NJAFM Stormwater Policy Position Paper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ASFPM Conference Overview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Executive Director MOA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NJMCA- New Jersey Mosquito Control Association Conference (March 18-22)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Open Floor for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7.   Executive Director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- Refer to Executive Director’s report</w:t>
      </w:r>
    </w:p>
    <w:p w:rsidR="00000000" w:rsidDel="00000000" w:rsidP="00000000" w:rsidRDefault="00000000" w:rsidRPr="00000000" w14:paraId="0000005D">
      <w:pPr>
        <w:tabs>
          <w:tab w:val="left" w:leader="none" w:pos="1891"/>
          <w:tab w:val="left" w:leader="none" w:pos="1080"/>
        </w:tabs>
        <w:spacing w:after="0" w:line="24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1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8.</w:t>
        <w:tab/>
        <w:t xml:space="preserve">Open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9.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Adjourn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Move:  </w:t>
        <w:tab/>
        <w:tab/>
        <w:tab/>
        <w:t xml:space="preserve">Second: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Y:  Null</w:t>
        <w:tab/>
        <w:t xml:space="preserve">N:  Null</w:t>
        <w:tab/>
        <w:t xml:space="preserve">  A:  Null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Vote Determination: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Next NJAFM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Online via Zoom,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Wednesday,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July 12,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023 @ 8am </w:t>
      </w:r>
    </w:p>
    <w:sectPr>
      <w:headerReference r:id="rId8" w:type="default"/>
      <w:footerReference r:id="rId9" w:type="default"/>
      <w:pgSz w:h="15840" w:w="12240" w:orient="portrait"/>
      <w:pgMar w:bottom="1440" w:top="1940" w:left="1589" w:right="127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Georgia"/>
  <w:font w:name="Arial Unicode MS"/>
  <w:font w:name="MS Gothic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380.0" w:type="dxa"/>
      <w:jc w:val="left"/>
      <w:tblBorders>
        <w:top w:color="808080" w:space="0" w:sz="18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808080" w:space="0" w:sz="18" w:val="single"/>
      </w:tblBorders>
      <w:tblLayout w:type="fixed"/>
      <w:tblLook w:val="0400"/>
    </w:tblPr>
    <w:tblGrid>
      <w:gridCol w:w="972"/>
      <w:gridCol w:w="8408"/>
      <w:tblGridChange w:id="0">
        <w:tblGrid>
          <w:gridCol w:w="972"/>
          <w:gridCol w:w="8408"/>
        </w:tblGrid>
      </w:tblGridChange>
    </w:tblGrid>
    <w:tr>
      <w:trPr>
        <w:cantSplit w:val="0"/>
        <w:trHeight w:val="45" w:hRule="atLeast"/>
        <w:tblHeader w:val="0"/>
      </w:trPr>
      <w:tc>
        <w:tcPr/>
        <w:p w:rsidR="00000000" w:rsidDel="00000000" w:rsidP="00000000" w:rsidRDefault="00000000" w:rsidRPr="00000000" w14:paraId="0000006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June 7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, 2023 Agenda, NJAFM Executive Committee</w:t>
          </w:r>
        </w:p>
      </w:tc>
    </w:tr>
  </w:tbl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128473" cy="898182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8473" cy="898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88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</w:tabs>
      <w:spacing w:after="0" w:line="240" w:lineRule="auto"/>
      <w:ind w:left="1440" w:hanging="72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  <w:qFormat w:val="1"/>
    <w:rsid w:val="00EA755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EA7552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autoRedefine w:val="1"/>
    <w:qFormat w:val="1"/>
    <w:rsid w:val="00EA7552"/>
    <w:pPr>
      <w:keepNext w:val="1"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cs="Arial" w:eastAsiaTheme="majorEastAsia"/>
      <w:bCs w:val="1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EA7552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 w:val="1"/>
    <w:qFormat w:val="1"/>
    <w:rsid w:val="00EA7552"/>
    <w:pPr>
      <w:tabs>
        <w:tab w:val="num" w:pos="3060"/>
      </w:tabs>
      <w:spacing w:after="0" w:before="360" w:line="240" w:lineRule="auto"/>
      <w:ind w:left="2700"/>
      <w:jc w:val="center"/>
      <w:outlineLvl w:val="3"/>
    </w:pPr>
    <w:rPr>
      <w:rFonts w:ascii="Times New Roman" w:hAnsi="Times New Roman"/>
      <w:b w:val="1"/>
      <w:caps w:val="1"/>
      <w:color w:val="000080"/>
      <w:sz w:val="48"/>
      <w:szCs w:val="20"/>
    </w:rPr>
  </w:style>
  <w:style w:type="paragraph" w:styleId="Heading5">
    <w:name w:val="heading 5"/>
    <w:basedOn w:val="Normal"/>
    <w:link w:val="Heading5Char"/>
    <w:autoRedefine w:val="1"/>
    <w:qFormat w:val="1"/>
    <w:rsid w:val="00EA7552"/>
    <w:pPr>
      <w:tabs>
        <w:tab w:val="num" w:pos="3780"/>
      </w:tabs>
      <w:spacing w:after="0" w:before="120" w:line="240" w:lineRule="auto"/>
      <w:ind w:left="3420"/>
      <w:jc w:val="center"/>
      <w:outlineLvl w:val="4"/>
    </w:pPr>
    <w:rPr>
      <w:rFonts w:ascii="Times New Roman" w:hAnsi="Times New Roman"/>
      <w:b w:val="1"/>
      <w:caps w:val="1"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EA7552"/>
    <w:pPr>
      <w:spacing w:after="60" w:before="240"/>
      <w:outlineLvl w:val="5"/>
    </w:pPr>
    <w:rPr>
      <w:rFonts w:ascii="Calibri" w:cs="Arial" w:hAnsi="Calibri"/>
      <w:b w:val="1"/>
      <w:bCs w:val="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EA7552"/>
    <w:pPr>
      <w:spacing w:after="60"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 w:val="1"/>
    <w:qFormat w:val="1"/>
    <w:rsid w:val="00EA7552"/>
    <w:pPr>
      <w:spacing w:after="0" w:before="240" w:line="240" w:lineRule="auto"/>
      <w:outlineLvl w:val="7"/>
    </w:pPr>
    <w:rPr>
      <w:rFonts w:ascii="Times New Roman" w:hAnsi="Times New Roman"/>
      <w:bCs w:val="1"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 w:val="1"/>
    <w:qFormat w:val="1"/>
    <w:rsid w:val="00EA7552"/>
    <w:pPr>
      <w:keepNext w:val="1"/>
      <w:tabs>
        <w:tab w:val="num" w:pos="6660"/>
      </w:tabs>
      <w:spacing w:after="0" w:before="120" w:line="240" w:lineRule="auto"/>
      <w:ind w:left="6300"/>
      <w:outlineLvl w:val="8"/>
    </w:pPr>
    <w:rPr>
      <w:rFonts w:ascii="Times New Roman" w:hAnsi="Times New Roman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A7552"/>
    <w:rPr>
      <w:rFonts w:ascii="Cambria" w:hAnsi="Cambria"/>
      <w:b w:val="1"/>
      <w:bCs w:val="1"/>
      <w:kern w:val="32"/>
      <w:sz w:val="32"/>
      <w:szCs w:val="32"/>
    </w:rPr>
  </w:style>
  <w:style w:type="character" w:styleId="Heading2Char" w:customStyle="1">
    <w:name w:val="Heading 2 Char"/>
    <w:aliases w:val="2 headline Char,h Char"/>
    <w:basedOn w:val="DefaultParagraphFont"/>
    <w:link w:val="Heading2"/>
    <w:rsid w:val="00EA7552"/>
    <w:rPr>
      <w:rFonts w:ascii="Arial" w:cs="Arial" w:hAnsi="Arial" w:eastAsiaTheme="majorEastAsia"/>
      <w:bCs w:val="1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EA7552"/>
    <w:rPr>
      <w:rFonts w:ascii="Cambria" w:hAnsi="Cambria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rsid w:val="00EA7552"/>
    <w:rPr>
      <w:rFonts w:ascii="Times New Roman" w:hAnsi="Times New Roman"/>
      <w:b w:val="1"/>
      <w:caps w:val="1"/>
      <w:color w:val="000080"/>
      <w:sz w:val="48"/>
    </w:rPr>
  </w:style>
  <w:style w:type="character" w:styleId="Heading5Char" w:customStyle="1">
    <w:name w:val="Heading 5 Char"/>
    <w:basedOn w:val="DefaultParagraphFont"/>
    <w:link w:val="Heading5"/>
    <w:rsid w:val="00EA7552"/>
    <w:rPr>
      <w:rFonts w:ascii="Times New Roman" w:hAnsi="Times New Roman"/>
      <w:b w:val="1"/>
      <w:caps w:val="1"/>
      <w:color w:val="000080"/>
      <w:sz w:val="48"/>
    </w:rPr>
  </w:style>
  <w:style w:type="character" w:styleId="Heading6Char" w:customStyle="1">
    <w:name w:val="Heading 6 Char"/>
    <w:basedOn w:val="DefaultParagraphFont"/>
    <w:link w:val="Heading6"/>
    <w:uiPriority w:val="9"/>
    <w:rsid w:val="00EA7552"/>
    <w:rPr>
      <w:rFonts w:cs="Arial"/>
      <w:b w:val="1"/>
      <w:bCs w:val="1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rsid w:val="00EA7552"/>
    <w:rPr>
      <w:rFonts w:ascii="Times New Roman" w:hAnsi="Times New Roman"/>
      <w:bCs w:val="1"/>
      <w:color w:val="6e6e6e"/>
      <w:sz w:val="24"/>
      <w:szCs w:val="24"/>
    </w:rPr>
  </w:style>
  <w:style w:type="character" w:styleId="Heading9Char" w:customStyle="1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 w:val="1"/>
    <w:rsid w:val="00EA7552"/>
    <w:pPr>
      <w:widowControl w:val="0"/>
      <w:spacing w:after="0" w:before="240" w:line="240" w:lineRule="auto"/>
      <w:jc w:val="center"/>
    </w:pPr>
    <w:rPr>
      <w:rFonts w:ascii="Times New Roman" w:hAnsi="Times New Roman"/>
      <w:b w:val="1"/>
      <w:bCs w:val="1"/>
      <w:noProof w:val="1"/>
      <w:color w:val="000000"/>
      <w:sz w:val="22"/>
      <w:szCs w:val="20"/>
    </w:rPr>
  </w:style>
  <w:style w:type="paragraph" w:styleId="Title">
    <w:name w:val="Title"/>
    <w:basedOn w:val="Normal"/>
    <w:link w:val="TitleChar"/>
    <w:qFormat w:val="1"/>
    <w:rsid w:val="00EA7552"/>
    <w:pPr>
      <w:spacing w:after="0" w:line="240" w:lineRule="auto"/>
      <w:jc w:val="center"/>
    </w:pPr>
    <w:rPr>
      <w:rFonts w:ascii="Times New Roman" w:hAnsi="Times New Roman"/>
      <w:b w:val="1"/>
      <w:bCs w:val="1"/>
      <w:szCs w:val="24"/>
      <w:u w:val="single"/>
    </w:rPr>
  </w:style>
  <w:style w:type="character" w:styleId="TitleChar" w:customStyle="1">
    <w:name w:val="Title Char"/>
    <w:basedOn w:val="DefaultParagraphFont"/>
    <w:link w:val="Title"/>
    <w:rsid w:val="00EA7552"/>
    <w:rPr>
      <w:rFonts w:ascii="Times New Roman" w:hAnsi="Times New Roman"/>
      <w:b w:val="1"/>
      <w:bCs w:val="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 w:val="1"/>
    <w:rsid w:val="00EA7552"/>
    <w:pPr>
      <w:ind w:left="720"/>
      <w:contextualSpacing w:val="1"/>
    </w:pPr>
  </w:style>
  <w:style w:type="paragraph" w:styleId="NoSpacing">
    <w:name w:val="No Spacing"/>
    <w:qFormat w:val="1"/>
    <w:rsid w:val="00EA7552"/>
    <w:rPr>
      <w:rFonts w:eastAsia="Times New Roman"/>
      <w:sz w:val="22"/>
      <w:szCs w:val="22"/>
    </w:rPr>
  </w:style>
  <w:style w:type="paragraph" w:styleId="Default" w:customStyle="1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25C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25C2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lainText">
    <w:name w:val="Plain Text"/>
    <w:basedOn w:val="Normal"/>
    <w:link w:val="PlainTextChar"/>
    <w:uiPriority w:val="99"/>
    <w:unhideWhenUsed w:val="1"/>
    <w:rsid w:val="00CA6BAA"/>
    <w:pPr>
      <w:spacing w:after="0" w:line="240" w:lineRule="auto"/>
    </w:pPr>
    <w:rPr>
      <w:rFonts w:ascii="Calibri" w:hAnsi="Calibri" w:cstheme="minorBidi" w:eastAsiaTheme="minorHAns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CA6BAA"/>
    <w:rPr>
      <w:rFonts w:cstheme="minorBidi" w:eastAsiaTheme="minorHAnsi"/>
      <w:sz w:val="22"/>
      <w:szCs w:val="21"/>
    </w:rPr>
  </w:style>
  <w:style w:type="character" w:styleId="Hyperlink">
    <w:name w:val="Hyperlink"/>
    <w:basedOn w:val="DefaultParagraphFont"/>
    <w:uiPriority w:val="99"/>
    <w:unhideWhenUsed w:val="1"/>
    <w:rsid w:val="00CA6BAA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A3046"/>
    <w:rPr>
      <w:color w:val="605e5c"/>
      <w:shd w:color="auto" w:fill="e1dfdd" w:val="clear"/>
    </w:rPr>
  </w:style>
  <w:style w:type="paragraph" w:styleId="xmsonormal" w:customStyle="1">
    <w:name w:val="x_msonormal"/>
    <w:basedOn w:val="Normal"/>
    <w:rsid w:val="00A67A96"/>
    <w:pPr>
      <w:spacing w:after="100" w:afterAutospacing="1" w:before="100" w:beforeAutospacing="1" w:line="240" w:lineRule="auto"/>
    </w:pPr>
    <w:rPr>
      <w:rFonts w:ascii="Times New Roman" w:eastAsia="Times New Roman" w:hAnsi="Times New Roman"/>
      <w:szCs w:val="24"/>
    </w:rPr>
  </w:style>
  <w:style w:type="character" w:styleId="markonq0ee4zp" w:customStyle="1">
    <w:name w:val="markonq0ee4zp"/>
    <w:basedOn w:val="DefaultParagraphFont"/>
    <w:rsid w:val="00A67A96"/>
  </w:style>
  <w:style w:type="paragraph" w:styleId="t-font-style--text" w:customStyle="1">
    <w:name w:val="t-font-style--text"/>
    <w:basedOn w:val="Normal"/>
    <w:rsid w:val="00B03ABC"/>
    <w:pPr>
      <w:spacing w:after="100" w:afterAutospacing="1" w:before="100" w:beforeAutospacing="1" w:line="240" w:lineRule="auto"/>
    </w:pPr>
    <w:rPr>
      <w:rFonts w:ascii="Calibri" w:cs="Calibri" w:hAnsi="Calibri" w:eastAsiaTheme="minorHAnsi"/>
      <w:sz w:val="22"/>
    </w:rPr>
  </w:style>
  <w:style w:type="character" w:styleId="Strong">
    <w:name w:val="Strong"/>
    <w:basedOn w:val="DefaultParagraphFont"/>
    <w:uiPriority w:val="22"/>
    <w:qFormat w:val="1"/>
    <w:rsid w:val="00B03ABC"/>
    <w:rPr>
      <w:b w:val="1"/>
      <w:bCs w:val="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44B5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6708748389?pwd=ZGk4ZHZKV25vN0F1LzlnWWtjdldGZz09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v9skcZrBYCn5Rq2yFzw+gcM7O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zgAciExbTd4Nm5lTmkteXZCTjJPR0N6WkJYdlA0aXlUVnZBe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2022-10-24T03:16:00Z</dcterms:created>
  <dc:creator>Joe Barris</dc:creator>
</cp:coreProperties>
</file>