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NJAFM Board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Wednesday February 1,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@ 8:00 AM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7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7"/>
        <w:tblGridChange w:id="0">
          <w:tblGrid>
            <w:gridCol w:w="9067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Call-in Info:</w:t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Join Zoom Meeting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https://us02web.zoom.us/j/86708748389?pwd=ZGk4ZHZKV25vN0F1LzlnWWtjdldGZz09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Meeting ID: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2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867 0874 8389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Passcode: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2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399135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  <w:br w:type="textWrapping"/>
              <w:t xml:space="preserve">Phone: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13052241968,,86708748389# US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\</w:t>
      </w:r>
    </w:p>
    <w:tbl>
      <w:tblPr>
        <w:tblStyle w:val="Table2"/>
        <w:tblW w:w="8542.0" w:type="dxa"/>
        <w:jc w:val="left"/>
        <w:tblInd w:w="82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3762"/>
        <w:gridCol w:w="268"/>
        <w:gridCol w:w="4512"/>
        <w:tblGridChange w:id="0">
          <w:tblGrid>
            <w:gridCol w:w="3762"/>
            <w:gridCol w:w="268"/>
            <w:gridCol w:w="4512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Executive Committee: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Committee Chairs: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Elissa Commins, Chair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Legislative Chair – Rebecca “Becky” Jones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Chris Crane, Vice-Chair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Conference Chair – Mike Graham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Sean O’Leary, Treasurer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Conference Chair – Mark Mauriello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Ann Holtzman, Secretary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Membership – Chris Theodos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Vince Mazzei, Past Chair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Outreach – Tom Slowinski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Training – Jim Galantino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Stormwater – Brian Specht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CRS – Joseph Ruggeri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General Membership: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CRS – Neil Byrne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Joe Barris, Executive Director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Awards/Scholarship – Elissa Commins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Greg Westfall, Training Coord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Insurance – Tyler Ardron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2. </w:t>
        <w:tab/>
        <w:t xml:space="preserve">Adoption of Minutes: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NJAFM Board Meeting, Wednesday, January 11, 2023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Treasurer Report –Banking Account Update.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Month beginning balance =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Income =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Expenses =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Ending =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4.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Adoption of a proposed Budget for 2023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Meeting w/ NJ Municipal Construction Code Officials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Open Floor on New Business for 2023</w:t>
      </w:r>
    </w:p>
    <w:p w:rsidR="00000000" w:rsidDel="00000000" w:rsidP="00000000" w:rsidRDefault="00000000" w:rsidRPr="00000000" w14:paraId="00000042">
      <w:pPr>
        <w:tabs>
          <w:tab w:val="left" w:leader="none" w:pos="1080"/>
        </w:tabs>
        <w:spacing w:after="0" w:line="240" w:lineRule="auto"/>
        <w:ind w:left="108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5.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NJDEP Inland Flood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Protection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Rules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: Stormwater Committee 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MOA for Executive 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6.   Executive 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tabs>
          <w:tab w:val="left" w:leader="none" w:pos="1080"/>
        </w:tabs>
        <w:spacing w:after="0" w:line="240" w:lineRule="auto"/>
        <w:ind w:left="144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Newsletter (spring/fall)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tabs>
          <w:tab w:val="left" w:leader="none" w:pos="1080"/>
        </w:tabs>
        <w:spacing w:after="0" w:line="240" w:lineRule="auto"/>
        <w:ind w:left="144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Website revisions/update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tabs>
          <w:tab w:val="left" w:leader="none" w:pos="1080"/>
        </w:tabs>
        <w:spacing w:after="0" w:line="240" w:lineRule="auto"/>
        <w:ind w:left="144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Outreach</w:t>
      </w:r>
    </w:p>
    <w:p w:rsidR="00000000" w:rsidDel="00000000" w:rsidP="00000000" w:rsidRDefault="00000000" w:rsidRPr="00000000" w14:paraId="0000004C">
      <w:pPr>
        <w:numPr>
          <w:ilvl w:val="1"/>
          <w:numId w:val="3"/>
        </w:numPr>
        <w:tabs>
          <w:tab w:val="left" w:leader="none" w:pos="1080"/>
        </w:tabs>
        <w:spacing w:after="0" w:line="240" w:lineRule="auto"/>
        <w:ind w:left="216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Rutgers Student Networking Event</w:t>
      </w:r>
    </w:p>
    <w:p w:rsidR="00000000" w:rsidDel="00000000" w:rsidP="00000000" w:rsidRDefault="00000000" w:rsidRPr="00000000" w14:paraId="0000004D">
      <w:pPr>
        <w:numPr>
          <w:ilvl w:val="1"/>
          <w:numId w:val="3"/>
        </w:numPr>
        <w:tabs>
          <w:tab w:val="left" w:leader="none" w:pos="1080"/>
        </w:tabs>
        <w:spacing w:after="0" w:line="240" w:lineRule="auto"/>
        <w:ind w:left="216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NJ Society of Architects, Jersey Shore Chapter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tabs>
          <w:tab w:val="left" w:leader="none" w:pos="1080"/>
        </w:tabs>
        <w:spacing w:after="0" w:line="240" w:lineRule="auto"/>
        <w:ind w:left="144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Ocean First Bank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leader="none" w:pos="1891"/>
          <w:tab w:val="left" w:leader="none" w:pos="1080"/>
        </w:tabs>
        <w:spacing w:after="0" w:line="240" w:lineRule="auto"/>
        <w:ind w:left="144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1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7.</w:t>
        <w:tab/>
        <w:t xml:space="preserve">Open Floor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8.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to Adjourn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Move:  </w:t>
        <w:tab/>
        <w:tab/>
        <w:tab/>
        <w:t xml:space="preserve">Second: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Y:  Null</w:t>
        <w:tab/>
        <w:t xml:space="preserve">N:  Null</w:t>
        <w:tab/>
        <w:t xml:space="preserve">  A:  Null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Vote Determination: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Next NJAFM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Online via Zoom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Wednesday,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March 1,2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023 @ 8am (Open Meeting)</w:t>
      </w:r>
    </w:p>
    <w:sectPr>
      <w:headerReference r:id="rId8" w:type="default"/>
      <w:footerReference r:id="rId9" w:type="default"/>
      <w:pgSz w:h="15840" w:w="12240" w:orient="portrait"/>
      <w:pgMar w:bottom="1440" w:top="1940" w:left="1589" w:right="127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Calibri"/>
  <w:font w:name="Georgia"/>
  <w:font w:name="Arial Unicode MS"/>
  <w:font w:name="MS Gothic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380.0" w:type="dxa"/>
      <w:jc w:val="left"/>
      <w:tblBorders>
        <w:top w:color="808080" w:space="0" w:sz="18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808080" w:space="0" w:sz="18" w:val="single"/>
      </w:tblBorders>
      <w:tblLayout w:type="fixed"/>
      <w:tblLook w:val="0400"/>
    </w:tblPr>
    <w:tblGrid>
      <w:gridCol w:w="972"/>
      <w:gridCol w:w="8408"/>
      <w:tblGridChange w:id="0">
        <w:tblGrid>
          <w:gridCol w:w="972"/>
          <w:gridCol w:w="8408"/>
        </w:tblGrid>
      </w:tblGridChange>
    </w:tblGrid>
    <w:tr>
      <w:trPr>
        <w:cantSplit w:val="0"/>
        <w:trHeight w:val="45" w:hRule="atLeast"/>
        <w:tblHeader w:val="0"/>
      </w:trPr>
      <w:tc>
        <w:tcPr/>
        <w:p w:rsidR="00000000" w:rsidDel="00000000" w:rsidP="00000000" w:rsidRDefault="00000000" w:rsidRPr="00000000" w14:paraId="0000005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4f81bd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February 1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, 2023 Agenda, NJAFM Executive Committee</w:t>
          </w:r>
        </w:p>
      </w:tc>
    </w:tr>
  </w:tbl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3128473" cy="898182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28473" cy="8981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decimal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720"/>
      </w:pPr>
      <w:rPr>
        <w:b w:val="1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decimal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</w:tabs>
      <w:spacing w:after="0" w:line="240" w:lineRule="auto"/>
      <w:ind w:left="288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720"/>
      </w:tabs>
      <w:spacing w:after="0" w:line="240" w:lineRule="auto"/>
      <w:ind w:left="216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720"/>
      </w:tabs>
      <w:spacing w:after="0" w:line="240" w:lineRule="auto"/>
      <w:ind w:left="1440" w:hanging="72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  <w:qFormat w:val="1"/>
    <w:rsid w:val="00EA7552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EA7552"/>
    <w:pPr>
      <w:keepNext w:val="1"/>
      <w:spacing w:after="60" w:before="240"/>
      <w:outlineLvl w:val="0"/>
    </w:pPr>
    <w:rPr>
      <w:rFonts w:ascii="Cambria" w:hAnsi="Cambria"/>
      <w:b w:val="1"/>
      <w:bCs w:val="1"/>
      <w:kern w:val="32"/>
      <w:sz w:val="32"/>
      <w:szCs w:val="32"/>
    </w:rPr>
  </w:style>
  <w:style w:type="paragraph" w:styleId="Heading2">
    <w:name w:val="heading 2"/>
    <w:aliases w:val="2 headline,h"/>
    <w:basedOn w:val="Normal"/>
    <w:next w:val="Normal"/>
    <w:link w:val="Heading2Char"/>
    <w:autoRedefine w:val="1"/>
    <w:qFormat w:val="1"/>
    <w:rsid w:val="00EA7552"/>
    <w:pPr>
      <w:keepNext w:val="1"/>
      <w:numPr>
        <w:ilvl w:val="1"/>
        <w:numId w:val="1"/>
      </w:numPr>
      <w:tabs>
        <w:tab w:val="left" w:pos="720"/>
      </w:tabs>
      <w:spacing w:after="0" w:line="240" w:lineRule="auto"/>
      <w:outlineLvl w:val="1"/>
    </w:pPr>
    <w:rPr>
      <w:rFonts w:cs="Arial" w:eastAsiaTheme="majorEastAsia"/>
      <w:bCs w:val="1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EA7552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 w:val="1"/>
    <w:qFormat w:val="1"/>
    <w:rsid w:val="00EA7552"/>
    <w:pPr>
      <w:tabs>
        <w:tab w:val="num" w:pos="3060"/>
      </w:tabs>
      <w:spacing w:after="0" w:before="360" w:line="240" w:lineRule="auto"/>
      <w:ind w:left="2700"/>
      <w:jc w:val="center"/>
      <w:outlineLvl w:val="3"/>
    </w:pPr>
    <w:rPr>
      <w:rFonts w:ascii="Times New Roman" w:hAnsi="Times New Roman"/>
      <w:b w:val="1"/>
      <w:caps w:val="1"/>
      <w:color w:val="000080"/>
      <w:sz w:val="48"/>
      <w:szCs w:val="20"/>
    </w:rPr>
  </w:style>
  <w:style w:type="paragraph" w:styleId="Heading5">
    <w:name w:val="heading 5"/>
    <w:basedOn w:val="Normal"/>
    <w:link w:val="Heading5Char"/>
    <w:autoRedefine w:val="1"/>
    <w:qFormat w:val="1"/>
    <w:rsid w:val="00EA7552"/>
    <w:pPr>
      <w:tabs>
        <w:tab w:val="num" w:pos="3780"/>
      </w:tabs>
      <w:spacing w:after="0" w:before="120" w:line="240" w:lineRule="auto"/>
      <w:ind w:left="3420"/>
      <w:jc w:val="center"/>
      <w:outlineLvl w:val="4"/>
    </w:pPr>
    <w:rPr>
      <w:rFonts w:ascii="Times New Roman" w:hAnsi="Times New Roman"/>
      <w:b w:val="1"/>
      <w:caps w:val="1"/>
      <w:color w:val="000080"/>
      <w:sz w:val="48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 w:val="1"/>
    <w:qFormat w:val="1"/>
    <w:rsid w:val="00EA7552"/>
    <w:pPr>
      <w:spacing w:after="60" w:before="240"/>
      <w:outlineLvl w:val="5"/>
    </w:pPr>
    <w:rPr>
      <w:rFonts w:ascii="Calibri" w:cs="Arial" w:hAnsi="Calibri"/>
      <w:b w:val="1"/>
      <w:bCs w:val="1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 w:val="1"/>
    <w:qFormat w:val="1"/>
    <w:rsid w:val="00EA7552"/>
    <w:pPr>
      <w:spacing w:after="60" w:before="24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autoRedefine w:val="1"/>
    <w:qFormat w:val="1"/>
    <w:rsid w:val="00EA7552"/>
    <w:pPr>
      <w:spacing w:after="0" w:before="240" w:line="240" w:lineRule="auto"/>
      <w:outlineLvl w:val="7"/>
    </w:pPr>
    <w:rPr>
      <w:rFonts w:ascii="Times New Roman" w:hAnsi="Times New Roman"/>
      <w:bCs w:val="1"/>
      <w:color w:val="6e6e6e"/>
      <w:szCs w:val="24"/>
    </w:rPr>
  </w:style>
  <w:style w:type="paragraph" w:styleId="Heading9">
    <w:name w:val="heading 9"/>
    <w:basedOn w:val="Normal"/>
    <w:next w:val="Normal"/>
    <w:link w:val="Heading9Char"/>
    <w:autoRedefine w:val="1"/>
    <w:qFormat w:val="1"/>
    <w:rsid w:val="00EA7552"/>
    <w:pPr>
      <w:keepNext w:val="1"/>
      <w:tabs>
        <w:tab w:val="num" w:pos="6660"/>
      </w:tabs>
      <w:spacing w:after="0" w:before="120" w:line="240" w:lineRule="auto"/>
      <w:ind w:left="6300"/>
      <w:outlineLvl w:val="8"/>
    </w:pPr>
    <w:rPr>
      <w:rFonts w:ascii="Times New Roman" w:hAnsi="Times New Roman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EA7552"/>
    <w:rPr>
      <w:rFonts w:ascii="Cambria" w:hAnsi="Cambria"/>
      <w:b w:val="1"/>
      <w:bCs w:val="1"/>
      <w:kern w:val="32"/>
      <w:sz w:val="32"/>
      <w:szCs w:val="32"/>
    </w:rPr>
  </w:style>
  <w:style w:type="character" w:styleId="Heading2Char" w:customStyle="1">
    <w:name w:val="Heading 2 Char"/>
    <w:aliases w:val="2 headline Char,h Char"/>
    <w:basedOn w:val="DefaultParagraphFont"/>
    <w:link w:val="Heading2"/>
    <w:rsid w:val="00EA7552"/>
    <w:rPr>
      <w:rFonts w:ascii="Arial" w:cs="Arial" w:hAnsi="Arial" w:eastAsiaTheme="majorEastAsia"/>
      <w:bCs w:val="1"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rsid w:val="00EA7552"/>
    <w:rPr>
      <w:rFonts w:ascii="Cambria" w:hAnsi="Cambria"/>
      <w:b w:val="1"/>
      <w:bCs w:val="1"/>
      <w:sz w:val="26"/>
      <w:szCs w:val="26"/>
    </w:rPr>
  </w:style>
  <w:style w:type="character" w:styleId="Heading4Char" w:customStyle="1">
    <w:name w:val="Heading 4 Char"/>
    <w:basedOn w:val="DefaultParagraphFont"/>
    <w:link w:val="Heading4"/>
    <w:rsid w:val="00EA7552"/>
    <w:rPr>
      <w:rFonts w:ascii="Times New Roman" w:hAnsi="Times New Roman"/>
      <w:b w:val="1"/>
      <w:caps w:val="1"/>
      <w:color w:val="000080"/>
      <w:sz w:val="48"/>
    </w:rPr>
  </w:style>
  <w:style w:type="character" w:styleId="Heading5Char" w:customStyle="1">
    <w:name w:val="Heading 5 Char"/>
    <w:basedOn w:val="DefaultParagraphFont"/>
    <w:link w:val="Heading5"/>
    <w:rsid w:val="00EA7552"/>
    <w:rPr>
      <w:rFonts w:ascii="Times New Roman" w:hAnsi="Times New Roman"/>
      <w:b w:val="1"/>
      <w:caps w:val="1"/>
      <w:color w:val="000080"/>
      <w:sz w:val="48"/>
    </w:rPr>
  </w:style>
  <w:style w:type="character" w:styleId="Heading6Char" w:customStyle="1">
    <w:name w:val="Heading 6 Char"/>
    <w:basedOn w:val="DefaultParagraphFont"/>
    <w:link w:val="Heading6"/>
    <w:uiPriority w:val="9"/>
    <w:rsid w:val="00EA7552"/>
    <w:rPr>
      <w:rFonts w:cs="Arial"/>
      <w:b w:val="1"/>
      <w:bCs w:val="1"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"/>
    <w:rsid w:val="00EA7552"/>
    <w:rPr>
      <w:sz w:val="24"/>
      <w:szCs w:val="24"/>
    </w:rPr>
  </w:style>
  <w:style w:type="character" w:styleId="Heading8Char" w:customStyle="1">
    <w:name w:val="Heading 8 Char"/>
    <w:basedOn w:val="DefaultParagraphFont"/>
    <w:link w:val="Heading8"/>
    <w:rsid w:val="00EA7552"/>
    <w:rPr>
      <w:rFonts w:ascii="Times New Roman" w:hAnsi="Times New Roman"/>
      <w:bCs w:val="1"/>
      <w:color w:val="6e6e6e"/>
      <w:sz w:val="24"/>
      <w:szCs w:val="24"/>
    </w:rPr>
  </w:style>
  <w:style w:type="character" w:styleId="Heading9Char" w:customStyle="1">
    <w:name w:val="Heading 9 Char"/>
    <w:basedOn w:val="DefaultParagraphFont"/>
    <w:link w:val="Heading9"/>
    <w:rsid w:val="00EA7552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 w:val="1"/>
    <w:rsid w:val="00EA7552"/>
    <w:pPr>
      <w:widowControl w:val="0"/>
      <w:spacing w:after="0" w:before="240" w:line="240" w:lineRule="auto"/>
      <w:jc w:val="center"/>
    </w:pPr>
    <w:rPr>
      <w:rFonts w:ascii="Times New Roman" w:hAnsi="Times New Roman"/>
      <w:b w:val="1"/>
      <w:bCs w:val="1"/>
      <w:noProof w:val="1"/>
      <w:color w:val="000000"/>
      <w:sz w:val="22"/>
      <w:szCs w:val="20"/>
    </w:rPr>
  </w:style>
  <w:style w:type="paragraph" w:styleId="Title">
    <w:name w:val="Title"/>
    <w:basedOn w:val="Normal"/>
    <w:link w:val="TitleChar"/>
    <w:qFormat w:val="1"/>
    <w:rsid w:val="00EA7552"/>
    <w:pPr>
      <w:spacing w:after="0" w:line="240" w:lineRule="auto"/>
      <w:jc w:val="center"/>
    </w:pPr>
    <w:rPr>
      <w:rFonts w:ascii="Times New Roman" w:hAnsi="Times New Roman"/>
      <w:b w:val="1"/>
      <w:bCs w:val="1"/>
      <w:szCs w:val="24"/>
      <w:u w:val="single"/>
    </w:rPr>
  </w:style>
  <w:style w:type="character" w:styleId="TitleChar" w:customStyle="1">
    <w:name w:val="Title Char"/>
    <w:basedOn w:val="DefaultParagraphFont"/>
    <w:link w:val="Title"/>
    <w:rsid w:val="00EA7552"/>
    <w:rPr>
      <w:rFonts w:ascii="Times New Roman" w:hAnsi="Times New Roman"/>
      <w:b w:val="1"/>
      <w:bCs w:val="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 w:val="1"/>
    <w:rsid w:val="00EA7552"/>
    <w:pPr>
      <w:ind w:left="720"/>
      <w:contextualSpacing w:val="1"/>
    </w:pPr>
  </w:style>
  <w:style w:type="paragraph" w:styleId="NoSpacing">
    <w:name w:val="No Spacing"/>
    <w:qFormat w:val="1"/>
    <w:rsid w:val="00EA7552"/>
    <w:rPr>
      <w:rFonts w:eastAsia="Times New Roman"/>
      <w:sz w:val="22"/>
      <w:szCs w:val="22"/>
    </w:rPr>
  </w:style>
  <w:style w:type="paragraph" w:styleId="Default" w:customStyle="1">
    <w:name w:val="Default"/>
    <w:rsid w:val="005C11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25C2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 w:val="1"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25C2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425C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425C2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04750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lainText">
    <w:name w:val="Plain Text"/>
    <w:basedOn w:val="Normal"/>
    <w:link w:val="PlainTextChar"/>
    <w:uiPriority w:val="99"/>
    <w:unhideWhenUsed w:val="1"/>
    <w:rsid w:val="00CA6BAA"/>
    <w:pPr>
      <w:spacing w:after="0" w:line="240" w:lineRule="auto"/>
    </w:pPr>
    <w:rPr>
      <w:rFonts w:ascii="Calibri" w:hAnsi="Calibri" w:cstheme="minorBidi" w:eastAsiaTheme="minorHAnsi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CA6BAA"/>
    <w:rPr>
      <w:rFonts w:cstheme="minorBidi" w:eastAsiaTheme="minorHAnsi"/>
      <w:sz w:val="22"/>
      <w:szCs w:val="21"/>
    </w:rPr>
  </w:style>
  <w:style w:type="character" w:styleId="Hyperlink">
    <w:name w:val="Hyperlink"/>
    <w:basedOn w:val="DefaultParagraphFont"/>
    <w:uiPriority w:val="99"/>
    <w:unhideWhenUsed w:val="1"/>
    <w:rsid w:val="00CA6BAA"/>
    <w:rPr>
      <w:color w:val="0000ff"/>
      <w:u w:val="single"/>
    </w:rPr>
  </w:style>
  <w:style w:type="character" w:styleId="apple-converted-space" w:customStyle="1">
    <w:name w:val="apple-converted-space"/>
    <w:basedOn w:val="DefaultParagraphFont"/>
    <w:rsid w:val="00175758"/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A3046"/>
    <w:rPr>
      <w:color w:val="605e5c"/>
      <w:shd w:color="auto" w:fill="e1dfdd" w:val="clear"/>
    </w:rPr>
  </w:style>
  <w:style w:type="paragraph" w:styleId="xmsonormal" w:customStyle="1">
    <w:name w:val="x_msonormal"/>
    <w:basedOn w:val="Normal"/>
    <w:rsid w:val="00A67A96"/>
    <w:pPr>
      <w:spacing w:after="100" w:afterAutospacing="1" w:before="100" w:beforeAutospacing="1" w:line="240" w:lineRule="auto"/>
    </w:pPr>
    <w:rPr>
      <w:rFonts w:ascii="Times New Roman" w:eastAsia="Times New Roman" w:hAnsi="Times New Roman"/>
      <w:szCs w:val="24"/>
    </w:rPr>
  </w:style>
  <w:style w:type="character" w:styleId="markonq0ee4zp" w:customStyle="1">
    <w:name w:val="markonq0ee4zp"/>
    <w:basedOn w:val="DefaultParagraphFont"/>
    <w:rsid w:val="00A67A96"/>
  </w:style>
  <w:style w:type="paragraph" w:styleId="t-font-style--text" w:customStyle="1">
    <w:name w:val="t-font-style--text"/>
    <w:basedOn w:val="Normal"/>
    <w:rsid w:val="00B03ABC"/>
    <w:pPr>
      <w:spacing w:after="100" w:afterAutospacing="1" w:before="100" w:beforeAutospacing="1" w:line="240" w:lineRule="auto"/>
    </w:pPr>
    <w:rPr>
      <w:rFonts w:ascii="Calibri" w:cs="Calibri" w:hAnsi="Calibri" w:eastAsiaTheme="minorHAnsi"/>
      <w:sz w:val="22"/>
    </w:rPr>
  </w:style>
  <w:style w:type="character" w:styleId="Strong">
    <w:name w:val="Strong"/>
    <w:basedOn w:val="DefaultParagraphFont"/>
    <w:uiPriority w:val="22"/>
    <w:qFormat w:val="1"/>
    <w:rsid w:val="00B03ABC"/>
    <w:rPr>
      <w:b w:val="1"/>
      <w:bCs w:val="1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B44B5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2web.zoom.us/j/86708748389?pwd=ZGk4ZHZKV25vN0F1LzlnWWtjdldGZz09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rwLswEq0cRm6xF5LnrSM3qoqZg==">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2022-10-24T03:16:00Z</dcterms:created>
  <dc:creator>Joe Barris</dc:creator>
</cp:coreProperties>
</file>