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3036" w14:textId="77A2B69D" w:rsidR="00FE7B00" w:rsidRPr="00B31A32" w:rsidRDefault="00F85A39" w:rsidP="00B00195">
      <w:pPr>
        <w:spacing w:after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B31A32">
        <w:rPr>
          <w:rFonts w:cs="Times New Roman"/>
          <w:b/>
          <w:bCs/>
          <w:sz w:val="28"/>
          <w:szCs w:val="28"/>
          <w:u w:val="single"/>
        </w:rPr>
        <w:t>NJAFM 2022 CONCURRENT TECHNICAL SESSIONS</w:t>
      </w:r>
    </w:p>
    <w:p w14:paraId="63283367" w14:textId="77777777" w:rsidR="00D25AFE" w:rsidRDefault="00D25AFE" w:rsidP="00B00195">
      <w:pPr>
        <w:spacing w:after="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14:paraId="3844A085" w14:textId="4738C8F3" w:rsidR="00F85A39" w:rsidRPr="00ED6AD9" w:rsidRDefault="00F85A39" w:rsidP="00B00195">
      <w:pPr>
        <w:spacing w:after="0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ED6AD9">
        <w:rPr>
          <w:rFonts w:cs="Times New Roman"/>
          <w:b/>
          <w:bCs/>
          <w:i/>
          <w:iCs/>
          <w:sz w:val="24"/>
          <w:szCs w:val="24"/>
        </w:rPr>
        <w:t>FINAL DRAFT 9.</w:t>
      </w:r>
      <w:r w:rsidR="00EF087E">
        <w:rPr>
          <w:rFonts w:cs="Times New Roman"/>
          <w:b/>
          <w:bCs/>
          <w:i/>
          <w:iCs/>
          <w:sz w:val="24"/>
          <w:szCs w:val="24"/>
        </w:rPr>
        <w:t>1</w:t>
      </w:r>
      <w:r w:rsidR="00B31A32">
        <w:rPr>
          <w:rFonts w:cs="Times New Roman"/>
          <w:b/>
          <w:bCs/>
          <w:i/>
          <w:iCs/>
          <w:sz w:val="24"/>
          <w:szCs w:val="24"/>
        </w:rPr>
        <w:t>3</w:t>
      </w:r>
      <w:r w:rsidRPr="00ED6AD9">
        <w:rPr>
          <w:rFonts w:cs="Times New Roman"/>
          <w:b/>
          <w:bCs/>
          <w:i/>
          <w:iCs/>
          <w:sz w:val="24"/>
          <w:szCs w:val="24"/>
        </w:rPr>
        <w:t>.22</w:t>
      </w:r>
    </w:p>
    <w:p w14:paraId="6923F576" w14:textId="77777777" w:rsidR="00B846E5" w:rsidRPr="00ED6AD9" w:rsidRDefault="00B846E5" w:rsidP="00EF2427">
      <w:pPr>
        <w:jc w:val="center"/>
        <w:rPr>
          <w:rFonts w:cs="Times New Roman"/>
          <w:b/>
          <w:bCs/>
          <w:sz w:val="24"/>
          <w:szCs w:val="24"/>
          <w:u w:val="single"/>
        </w:rPr>
      </w:pPr>
    </w:p>
    <w:p w14:paraId="2C3BD6E0" w14:textId="6CD9B643" w:rsidR="00200303" w:rsidRPr="00ED6AD9" w:rsidRDefault="00200303" w:rsidP="00EF2427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ED6AD9">
        <w:rPr>
          <w:rFonts w:cs="Times New Roman"/>
          <w:b/>
          <w:bCs/>
          <w:sz w:val="24"/>
          <w:szCs w:val="24"/>
          <w:u w:val="single"/>
        </w:rPr>
        <w:t>CONCURRENT SESSION 1</w:t>
      </w:r>
      <w:r w:rsidR="00F85A39" w:rsidRPr="00ED6AD9">
        <w:rPr>
          <w:rFonts w:cs="Times New Roman"/>
          <w:b/>
          <w:bCs/>
          <w:sz w:val="24"/>
          <w:szCs w:val="24"/>
          <w:u w:val="single"/>
        </w:rPr>
        <w:t>: 10/26 @ 11 AM</w:t>
      </w:r>
    </w:p>
    <w:p w14:paraId="5B4209BF" w14:textId="77777777" w:rsidR="00D30AA2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>TRACK 1: Education and Outreach</w:t>
      </w:r>
    </w:p>
    <w:p w14:paraId="2A85D3C0" w14:textId="097F0A40" w:rsidR="00D30AA2" w:rsidRPr="00ED6AD9" w:rsidRDefault="00D30AA2" w:rsidP="00D30AA2">
      <w:pPr>
        <w:pStyle w:val="ListParagraph"/>
        <w:numPr>
          <w:ilvl w:val="0"/>
          <w:numId w:val="10"/>
        </w:num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Data-driven Resident Flood Communication &amp; Outreach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Liz Russell, Forerunner.</w:t>
      </w:r>
    </w:p>
    <w:p w14:paraId="7057A9DC" w14:textId="131F0FFF" w:rsidR="00D30AA2" w:rsidRPr="00ED6AD9" w:rsidRDefault="00D30AA2" w:rsidP="00D30AA2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Communicating Flood Risk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Devon J Blair, NJDEP.</w:t>
      </w:r>
    </w:p>
    <w:p w14:paraId="4BA26B9F" w14:textId="3B97A542" w:rsidR="00D30AA2" w:rsidRPr="00AF2716" w:rsidRDefault="00D30AA2" w:rsidP="00D30AA2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Effective Community Engagement Strategies for Flood Mitigation Projects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2251">
        <w:rPr>
          <w:rFonts w:cs="Times New Roman"/>
          <w:color w:val="000000"/>
          <w:sz w:val="24"/>
          <w:szCs w:val="24"/>
          <w:shd w:val="clear" w:color="auto" w:fill="FFFFFF"/>
        </w:rPr>
        <w:t>Courtney Wild-Wittkop, NJDEP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69602E2E" w14:textId="39DDFBF7" w:rsidR="00AF2716" w:rsidRPr="00AF2716" w:rsidRDefault="00AF2716" w:rsidP="00AF2716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8F15A3">
        <w:rPr>
          <w:rFonts w:cs="Times New Roman"/>
          <w:sz w:val="24"/>
          <w:szCs w:val="24"/>
        </w:rPr>
        <w:t>Greg Westfall, NJAFM</w:t>
      </w:r>
    </w:p>
    <w:p w14:paraId="4B37FE7E" w14:textId="26474898" w:rsidR="00D30AA2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 TRACK 2: Codes and Standards </w:t>
      </w:r>
      <w:r w:rsidR="0006077C" w:rsidRPr="00ED6AD9">
        <w:rPr>
          <w:rFonts w:cs="Times New Roman"/>
          <w:b/>
          <w:bCs/>
          <w:sz w:val="24"/>
          <w:szCs w:val="24"/>
        </w:rPr>
        <w:t>I</w:t>
      </w:r>
    </w:p>
    <w:p w14:paraId="12522983" w14:textId="6C930AB7" w:rsidR="00D30AA2" w:rsidRPr="00ED6AD9" w:rsidRDefault="00D30AA2" w:rsidP="00D30AA2">
      <w:pPr>
        <w:pStyle w:val="ListParagraph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What Every New Jersey Floodplain Administrator Should Know About the Federal Funds Risk Management Standard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Rebecca Jones, NJDEP.</w:t>
      </w:r>
    </w:p>
    <w:p w14:paraId="20D268EA" w14:textId="2CACC005" w:rsidR="00D30AA2" w:rsidRPr="00ED6AD9" w:rsidRDefault="00D30AA2" w:rsidP="00D30AA2">
      <w:pPr>
        <w:pStyle w:val="ListParagraph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Introducing New Jersey’s Floodplain Administrator Guidebook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Kenya Lovill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NJDEP.</w:t>
      </w:r>
    </w:p>
    <w:p w14:paraId="46142999" w14:textId="4A0BD4B6" w:rsidR="00BF7765" w:rsidRPr="00AF2716" w:rsidRDefault="00BF7765" w:rsidP="00BF7765">
      <w:pPr>
        <w:pStyle w:val="ListParagraph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Borough of Point Pleasant Beach Floodplain Permit Class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Michael Thulen Jr.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>, Borough of Point Pleasant Beach.</w:t>
      </w:r>
    </w:p>
    <w:p w14:paraId="42EC278E" w14:textId="53202F90" w:rsidR="00AF2716" w:rsidRPr="00AF2716" w:rsidRDefault="00AF2716" w:rsidP="00AF2716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Moderator: Jim Galantino, Margate City</w:t>
      </w:r>
    </w:p>
    <w:p w14:paraId="5BB9359B" w14:textId="688AF97D" w:rsidR="00452187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</w:t>
      </w:r>
      <w:r w:rsidR="00ED6AD9">
        <w:rPr>
          <w:rFonts w:cs="Times New Roman"/>
          <w:b/>
          <w:bCs/>
          <w:sz w:val="24"/>
          <w:szCs w:val="24"/>
        </w:rPr>
        <w:t>3</w:t>
      </w:r>
      <w:r w:rsidRPr="00ED6AD9">
        <w:rPr>
          <w:rFonts w:cs="Times New Roman"/>
          <w:b/>
          <w:bCs/>
          <w:sz w:val="24"/>
          <w:szCs w:val="24"/>
        </w:rPr>
        <w:t>:</w:t>
      </w:r>
      <w:r w:rsidR="00FE7B00" w:rsidRPr="00ED6AD9">
        <w:rPr>
          <w:rFonts w:cs="Times New Roman"/>
          <w:b/>
          <w:bCs/>
          <w:sz w:val="24"/>
          <w:szCs w:val="24"/>
        </w:rPr>
        <w:t xml:space="preserve"> Mitigation Funding</w:t>
      </w:r>
      <w:r w:rsidR="0006077C" w:rsidRPr="00ED6AD9">
        <w:rPr>
          <w:rFonts w:cs="Times New Roman"/>
          <w:b/>
          <w:bCs/>
          <w:sz w:val="24"/>
          <w:szCs w:val="24"/>
        </w:rPr>
        <w:t xml:space="preserve"> I</w:t>
      </w:r>
    </w:p>
    <w:p w14:paraId="1D7DA6CF" w14:textId="1E938A08" w:rsidR="00452187" w:rsidRPr="00ED6AD9" w:rsidRDefault="00452187" w:rsidP="0045218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Financing Natural Hazard Mitigation - The coming resilience revolving loan program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Roderick D Scott, Flood Mitigation Industry Association.</w:t>
      </w:r>
    </w:p>
    <w:p w14:paraId="3C76F800" w14:textId="3D4D9690" w:rsidR="00452187" w:rsidRPr="00ED6AD9" w:rsidRDefault="00452187" w:rsidP="00452187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A Bigger Pot of Gold at the End of the SRF Rainbow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Eleni Giannikopoulos, Suburban Consulting Engineers, Inc. </w:t>
      </w:r>
    </w:p>
    <w:p w14:paraId="75F9629D" w14:textId="331891FB" w:rsidR="00E20D19" w:rsidRPr="00AF2716" w:rsidRDefault="00E20D19" w:rsidP="00E20D19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Swift Current and Earmarks - Getting Mitigation Money Out Faster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Thomas Mendez Jr, FEMA.</w:t>
      </w:r>
    </w:p>
    <w:p w14:paraId="50A52512" w14:textId="24A1A5F2" w:rsidR="00AF2716" w:rsidRPr="00AF2716" w:rsidRDefault="00AF2716" w:rsidP="00AF2716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Chris Testa, NJ OEM</w:t>
      </w:r>
    </w:p>
    <w:p w14:paraId="1F7D5478" w14:textId="211ACBD0" w:rsidR="00231F66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</w:t>
      </w:r>
      <w:r w:rsidR="00ED6AD9">
        <w:rPr>
          <w:rFonts w:cs="Times New Roman"/>
          <w:b/>
          <w:bCs/>
          <w:sz w:val="24"/>
          <w:szCs w:val="24"/>
        </w:rPr>
        <w:t>4</w:t>
      </w:r>
      <w:r w:rsidRPr="00ED6AD9">
        <w:rPr>
          <w:rFonts w:cs="Times New Roman"/>
          <w:b/>
          <w:bCs/>
          <w:sz w:val="24"/>
          <w:szCs w:val="24"/>
        </w:rPr>
        <w:t xml:space="preserve">: </w:t>
      </w:r>
      <w:r w:rsidR="00231F66" w:rsidRPr="00ED6AD9">
        <w:rPr>
          <w:rFonts w:cs="Times New Roman"/>
          <w:b/>
          <w:bCs/>
          <w:sz w:val="24"/>
          <w:szCs w:val="24"/>
        </w:rPr>
        <w:t>Hurricane Sandy</w:t>
      </w:r>
    </w:p>
    <w:p w14:paraId="6A1C449D" w14:textId="5C6F0EF1" w:rsidR="00231F66" w:rsidRPr="00ED6AD9" w:rsidRDefault="00231F66" w:rsidP="00231F66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Hurricane/Superstorm Sandy </w:t>
      </w:r>
      <w:r w:rsidR="00452187" w:rsidRPr="00ED6AD9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10th Anniversary Presentation The Facts, The Fury, The Fiction, and The Future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Gary Szatkowski, OurWeather.us, LLC.</w:t>
      </w:r>
    </w:p>
    <w:p w14:paraId="07384529" w14:textId="6867F5A6" w:rsidR="005D3A1E" w:rsidRPr="00AF2716" w:rsidRDefault="005D3A1E" w:rsidP="005D3A1E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Living Shorelines in the Decade Since Sandy: Lessons Learned and Implications for Future Design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Jon Miller, Stevens Institute of Technology. 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47DF1B" w14:textId="1C84735A" w:rsidR="00AF2716" w:rsidRPr="00AF2716" w:rsidRDefault="00AF2716" w:rsidP="00AF2716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8F15A3">
        <w:rPr>
          <w:rFonts w:cs="Times New Roman"/>
          <w:sz w:val="24"/>
          <w:szCs w:val="24"/>
        </w:rPr>
        <w:t>Tom Slowinski, NJDEP</w:t>
      </w:r>
    </w:p>
    <w:p w14:paraId="6F536D23" w14:textId="3B4251CD" w:rsidR="00B846E5" w:rsidRPr="00ED6AD9" w:rsidRDefault="00B846E5" w:rsidP="00B846E5">
      <w:pPr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lastRenderedPageBreak/>
        <w:t xml:space="preserve">TRACK </w:t>
      </w:r>
      <w:r w:rsidR="00ED6AD9">
        <w:rPr>
          <w:rFonts w:cs="Times New Roman"/>
          <w:b/>
          <w:bCs/>
          <w:sz w:val="24"/>
          <w:szCs w:val="24"/>
        </w:rPr>
        <w:t>5</w:t>
      </w:r>
      <w:r w:rsidRPr="00ED6AD9">
        <w:rPr>
          <w:rFonts w:cs="Times New Roman"/>
          <w:b/>
          <w:bCs/>
          <w:sz w:val="24"/>
          <w:szCs w:val="24"/>
        </w:rPr>
        <w:t>: Planning</w:t>
      </w:r>
    </w:p>
    <w:p w14:paraId="10219BCE" w14:textId="5ED1C242" w:rsidR="00B846E5" w:rsidRPr="00ED6AD9" w:rsidRDefault="00B846E5" w:rsidP="00B846E5">
      <w:pPr>
        <w:pStyle w:val="ListParagraph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Climate Change Planning for Floodplain Managers</w:t>
      </w:r>
      <w:r w:rsidR="00146FF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6FF5" w:rsidRPr="00ED6AD9">
        <w:rPr>
          <w:rFonts w:cs="Times New Roman"/>
          <w:color w:val="000000"/>
          <w:sz w:val="24"/>
          <w:szCs w:val="24"/>
          <w:shd w:val="clear" w:color="auto" w:fill="FFFFFF"/>
        </w:rPr>
        <w:t>Tanya Rohrbach, New Jersey Future, Ann Heasly, Sustainable Jersey and Meghan Leavey, NJDEP.</w:t>
      </w:r>
      <w:r w:rsidR="00D25AFE"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25AFE" w:rsidRPr="00D25A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full session</w:t>
      </w:r>
      <w:r w:rsidR="00D25AFE">
        <w:rPr>
          <w:rFonts w:cs="Times New Roman"/>
          <w:color w:val="000000"/>
          <w:sz w:val="24"/>
          <w:szCs w:val="24"/>
          <w:shd w:val="clear" w:color="auto" w:fill="FFFFFF"/>
        </w:rPr>
        <w:t>)</w:t>
      </w:r>
    </w:p>
    <w:p w14:paraId="331236EF" w14:textId="77777777" w:rsidR="00A1656E" w:rsidRPr="00B52711" w:rsidRDefault="00AF2716" w:rsidP="00A1656E">
      <w:pPr>
        <w:ind w:left="720"/>
        <w:jc w:val="both"/>
        <w:rPr>
          <w:rFonts w:cs="Times New Roman"/>
          <w:sz w:val="24"/>
          <w:szCs w:val="24"/>
        </w:rPr>
      </w:pPr>
      <w:r w:rsidRPr="00AF2716">
        <w:rPr>
          <w:rFonts w:cs="Times New Roman"/>
          <w:sz w:val="24"/>
          <w:szCs w:val="24"/>
        </w:rPr>
        <w:t xml:space="preserve">Moderator: </w:t>
      </w:r>
      <w:r w:rsidR="00A1656E">
        <w:rPr>
          <w:rFonts w:cs="Times New Roman"/>
          <w:sz w:val="24"/>
          <w:szCs w:val="24"/>
        </w:rPr>
        <w:t>Chris Crane, Dynamic Engineering Consultants</w:t>
      </w:r>
    </w:p>
    <w:p w14:paraId="1C439DC4" w14:textId="1848D475" w:rsidR="00ED6AD9" w:rsidRPr="00ED6AD9" w:rsidRDefault="00ED6AD9" w:rsidP="00ED6AD9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>T</w:t>
      </w:r>
      <w:r>
        <w:rPr>
          <w:rFonts w:cs="Times New Roman"/>
          <w:b/>
          <w:bCs/>
          <w:sz w:val="24"/>
          <w:szCs w:val="24"/>
        </w:rPr>
        <w:t>RACK</w:t>
      </w:r>
      <w:r w:rsidRPr="00ED6AD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6</w:t>
      </w:r>
      <w:r w:rsidRPr="00ED6AD9">
        <w:rPr>
          <w:rFonts w:cs="Times New Roman"/>
          <w:b/>
          <w:bCs/>
          <w:sz w:val="24"/>
          <w:szCs w:val="24"/>
        </w:rPr>
        <w:t>: Flood Modelling I</w:t>
      </w:r>
    </w:p>
    <w:p w14:paraId="69083753" w14:textId="1E6491A9" w:rsidR="00ED6AD9" w:rsidRPr="00ED6AD9" w:rsidRDefault="00ED6AD9" w:rsidP="00ED6AD9">
      <w:pPr>
        <w:pStyle w:val="ListParagraph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HEC-RAS Vs. ADCIRC for Coastal Bridges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Ahintha H Kandamby, WSP.</w:t>
      </w:r>
    </w:p>
    <w:p w14:paraId="7B3F6429" w14:textId="2F740656" w:rsidR="00ED6AD9" w:rsidRPr="00AF2716" w:rsidRDefault="00ED6AD9" w:rsidP="00ED6AD9">
      <w:pPr>
        <w:pStyle w:val="ListParagraph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2D Hydraulic Analysis using HEC-RAS 2D Rain-on-Grid for Climate Change Assessment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Jeepsi Patel, Jacobs Engineering.  </w:t>
      </w:r>
    </w:p>
    <w:p w14:paraId="1123D581" w14:textId="7644B22F" w:rsidR="00AF2716" w:rsidRPr="00AF2716" w:rsidRDefault="00AF2716" w:rsidP="00AF2716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Andrew Banff, </w:t>
      </w:r>
      <w:r w:rsidR="008F15A3">
        <w:rPr>
          <w:rFonts w:cs="Times New Roman"/>
          <w:sz w:val="24"/>
          <w:szCs w:val="24"/>
        </w:rPr>
        <w:t>Langan</w:t>
      </w:r>
      <w:r w:rsidR="00341C6A">
        <w:rPr>
          <w:rFonts w:cs="Times New Roman"/>
          <w:sz w:val="24"/>
          <w:szCs w:val="24"/>
        </w:rPr>
        <w:t xml:space="preserve"> Engineering &amp; Environmental Services</w:t>
      </w:r>
    </w:p>
    <w:p w14:paraId="7A0F804C" w14:textId="60C48F51" w:rsidR="00452187" w:rsidRPr="00ED6AD9" w:rsidRDefault="00B846E5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>T</w:t>
      </w:r>
      <w:r w:rsidR="00513834" w:rsidRPr="00ED6AD9">
        <w:rPr>
          <w:rFonts w:cs="Times New Roman"/>
          <w:b/>
          <w:bCs/>
          <w:sz w:val="24"/>
          <w:szCs w:val="24"/>
        </w:rPr>
        <w:t xml:space="preserve">RAINING SESSION I: </w:t>
      </w:r>
      <w:r w:rsidR="00200303" w:rsidRPr="00ED6AD9">
        <w:rPr>
          <w:rFonts w:cs="Times New Roman"/>
          <w:b/>
          <w:bCs/>
          <w:sz w:val="24"/>
          <w:szCs w:val="24"/>
        </w:rPr>
        <w:t>Flood Modelling</w:t>
      </w:r>
    </w:p>
    <w:p w14:paraId="29762666" w14:textId="0C8AF2DE" w:rsidR="00200303" w:rsidRDefault="00FE7B00" w:rsidP="00452187">
      <w:pPr>
        <w:pStyle w:val="ListParagraph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sz w:val="24"/>
          <w:szCs w:val="24"/>
        </w:rPr>
        <w:t>HEC-RAS</w:t>
      </w:r>
      <w:r w:rsidR="00452187" w:rsidRPr="00ED6AD9">
        <w:rPr>
          <w:rFonts w:cs="Times New Roman"/>
          <w:sz w:val="24"/>
          <w:szCs w:val="24"/>
        </w:rPr>
        <w:t xml:space="preserve"> Training</w:t>
      </w:r>
      <w:r w:rsidR="00F2451A">
        <w:rPr>
          <w:rFonts w:cs="Times New Roman"/>
          <w:sz w:val="24"/>
          <w:szCs w:val="24"/>
        </w:rPr>
        <w:t>.</w:t>
      </w:r>
      <w:r w:rsidR="00F2451A" w:rsidRPr="00F2451A">
        <w:rPr>
          <w:rFonts w:cs="Times New Roman"/>
          <w:sz w:val="24"/>
          <w:szCs w:val="24"/>
        </w:rPr>
        <w:t xml:space="preserve"> </w:t>
      </w:r>
      <w:r w:rsidR="00F2451A" w:rsidRPr="00ED6AD9">
        <w:rPr>
          <w:rFonts w:cs="Times New Roman"/>
          <w:sz w:val="24"/>
          <w:szCs w:val="24"/>
        </w:rPr>
        <w:t xml:space="preserve">Dr. Michael Horst, The College of New Jersey. </w:t>
      </w:r>
      <w:r w:rsidR="00F2451A">
        <w:rPr>
          <w:rFonts w:cs="Times New Roman"/>
          <w:sz w:val="24"/>
          <w:szCs w:val="24"/>
        </w:rPr>
        <w:t xml:space="preserve"> </w:t>
      </w:r>
    </w:p>
    <w:p w14:paraId="4993E007" w14:textId="0759190D" w:rsidR="00B31A32" w:rsidRDefault="00B31A3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F5DDE60" w14:textId="34299DBA" w:rsidR="00200303" w:rsidRPr="00ED6AD9" w:rsidRDefault="00200303" w:rsidP="00EF2427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ED6AD9">
        <w:rPr>
          <w:rFonts w:cs="Times New Roman"/>
          <w:b/>
          <w:bCs/>
          <w:sz w:val="24"/>
          <w:szCs w:val="24"/>
          <w:u w:val="single"/>
        </w:rPr>
        <w:lastRenderedPageBreak/>
        <w:t>CONCURRENT SESSION 2</w:t>
      </w:r>
      <w:r w:rsidR="00F85A39" w:rsidRPr="00ED6AD9">
        <w:rPr>
          <w:rFonts w:cs="Times New Roman"/>
          <w:b/>
          <w:bCs/>
          <w:sz w:val="24"/>
          <w:szCs w:val="24"/>
          <w:u w:val="single"/>
        </w:rPr>
        <w:t>: 10/26 @ 2 PM</w:t>
      </w:r>
    </w:p>
    <w:p w14:paraId="510BAEFD" w14:textId="77777777" w:rsidR="00452187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>TRACK 1: Floodproofing</w:t>
      </w:r>
    </w:p>
    <w:p w14:paraId="19B2467A" w14:textId="17A90836" w:rsidR="00452187" w:rsidRPr="00ED6AD9" w:rsidRDefault="00452187" w:rsidP="00452187">
      <w:pPr>
        <w:pStyle w:val="ListParagraph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Wet Floodproofing Lessons Learned from Hurricane Ida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Mike Graham, Floodproofing.com.</w:t>
      </w:r>
    </w:p>
    <w:p w14:paraId="196762AF" w14:textId="6CDB59C9" w:rsidR="00F85A39" w:rsidRPr="00ED6AD9" w:rsidRDefault="00452187" w:rsidP="00654076">
      <w:pPr>
        <w:pStyle w:val="ListParagraph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Passive Floodproofing Solutions Using Floodproof Windows and Wall Systems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Brian Johnson, FENEX.</w:t>
      </w:r>
    </w:p>
    <w:p w14:paraId="19D3A55D" w14:textId="522CDE12" w:rsidR="000E38F3" w:rsidRPr="00AF2716" w:rsidRDefault="000E38F3" w:rsidP="00654076">
      <w:pPr>
        <w:pStyle w:val="ListParagraph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Reducing Flood Risk to Multi-Family Structures - How Ocean City Funded and Implemented the Elevation of 7 Residential Structures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Heather Apgar, Tetra Tech, Inc.</w:t>
      </w:r>
    </w:p>
    <w:p w14:paraId="1E502BC9" w14:textId="4504592C" w:rsidR="00AF2716" w:rsidRPr="00AF2716" w:rsidRDefault="00AF2716" w:rsidP="00AF2716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Sean O’Leary, </w:t>
      </w:r>
    </w:p>
    <w:p w14:paraId="42F49823" w14:textId="63618D0B" w:rsidR="00A65D8D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 TRACK 2: Codes and Standards </w:t>
      </w:r>
      <w:r w:rsidR="0006077C" w:rsidRPr="00ED6AD9">
        <w:rPr>
          <w:rFonts w:cs="Times New Roman"/>
          <w:b/>
          <w:bCs/>
          <w:sz w:val="24"/>
          <w:szCs w:val="24"/>
        </w:rPr>
        <w:t>II</w:t>
      </w:r>
    </w:p>
    <w:p w14:paraId="2B8E6B88" w14:textId="6247CCEC" w:rsidR="00A65D8D" w:rsidRPr="00ED6AD9" w:rsidRDefault="00A65D8D" w:rsidP="00A65D8D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City of Hoboken's Resilient Building Design Guidelines Addendum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Brittany Dremluk, Michael Baker International.</w:t>
      </w:r>
    </w:p>
    <w:p w14:paraId="0F043FC9" w14:textId="52DDC613" w:rsidR="00A65D8D" w:rsidRPr="00AF2716" w:rsidRDefault="00A65D8D" w:rsidP="00A65D8D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Floodproofing Best Practices - Floodplain Ordinance Enhancements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F2451A" w:rsidRP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Owen Gechter, Floodproofing.com. 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1049F9F" w14:textId="3010D3DE" w:rsidR="00AF2716" w:rsidRPr="00AF2716" w:rsidRDefault="00AF2716" w:rsidP="00AF2716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Ann Holtzman, City of </w:t>
      </w:r>
      <w:r w:rsidR="00B52711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oboken</w:t>
      </w:r>
    </w:p>
    <w:p w14:paraId="696054FA" w14:textId="428BA0A2" w:rsidR="005D3A1E" w:rsidRPr="00ED6AD9" w:rsidRDefault="005D3A1E" w:rsidP="005D3A1E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3: Flood Hazard Mitigation </w:t>
      </w:r>
      <w:r w:rsidR="0006077C" w:rsidRPr="00ED6AD9">
        <w:rPr>
          <w:rFonts w:cs="Times New Roman"/>
          <w:b/>
          <w:bCs/>
          <w:sz w:val="24"/>
          <w:szCs w:val="24"/>
        </w:rPr>
        <w:t>I</w:t>
      </w:r>
      <w:r w:rsidRPr="00ED6AD9">
        <w:rPr>
          <w:rFonts w:cs="Times New Roman"/>
          <w:b/>
          <w:bCs/>
          <w:sz w:val="24"/>
          <w:szCs w:val="24"/>
        </w:rPr>
        <w:tab/>
      </w:r>
    </w:p>
    <w:p w14:paraId="2FA8E4EC" w14:textId="109CA8DE" w:rsidR="005D3A1E" w:rsidRPr="00B52711" w:rsidRDefault="005D3A1E" w:rsidP="005D3A1E">
      <w:pPr>
        <w:pStyle w:val="ListParagraph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Mitigating Flood Risk</w:t>
      </w:r>
      <w:r w:rsidR="008D40BD" w:rsidRPr="00ED6AD9">
        <w:rPr>
          <w:rFonts w:cs="Times New Roman"/>
          <w:color w:val="000000"/>
          <w:sz w:val="24"/>
          <w:szCs w:val="24"/>
          <w:shd w:val="clear" w:color="auto" w:fill="FFFFFF"/>
        </w:rPr>
        <w:t>: Grant Opportunities, Planning and Implementation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Christopher Testa, NJOEM.</w:t>
      </w:r>
      <w:r w:rsidR="00D25AF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AFE" w:rsidRPr="00D25AFE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(full session</w:t>
      </w:r>
      <w:r w:rsidR="00D25AFE">
        <w:rPr>
          <w:rFonts w:cs="Times New Roman"/>
          <w:color w:val="000000"/>
          <w:sz w:val="24"/>
          <w:szCs w:val="24"/>
          <w:shd w:val="clear" w:color="auto" w:fill="FFFFFF"/>
        </w:rPr>
        <w:t>)</w:t>
      </w:r>
    </w:p>
    <w:p w14:paraId="65070F7C" w14:textId="7D041D1F" w:rsidR="00B52711" w:rsidRPr="00B52711" w:rsidRDefault="00B52711" w:rsidP="00B52711">
      <w:pPr>
        <w:ind w:left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Joe Ruggeri, NJDEP</w:t>
      </w:r>
    </w:p>
    <w:p w14:paraId="5BF86020" w14:textId="08723C0E" w:rsidR="00A65D8D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</w:t>
      </w:r>
      <w:r w:rsidR="00004F43" w:rsidRPr="00ED6AD9">
        <w:rPr>
          <w:rFonts w:cs="Times New Roman"/>
          <w:b/>
          <w:bCs/>
          <w:sz w:val="24"/>
          <w:szCs w:val="24"/>
        </w:rPr>
        <w:t>4</w:t>
      </w:r>
      <w:r w:rsidRPr="00ED6AD9">
        <w:rPr>
          <w:rFonts w:cs="Times New Roman"/>
          <w:b/>
          <w:bCs/>
          <w:sz w:val="24"/>
          <w:szCs w:val="24"/>
        </w:rPr>
        <w:t>:</w:t>
      </w:r>
      <w:r w:rsidR="00FE7B00" w:rsidRPr="00ED6AD9">
        <w:rPr>
          <w:rFonts w:cs="Times New Roman"/>
          <w:b/>
          <w:bCs/>
          <w:sz w:val="24"/>
          <w:szCs w:val="24"/>
        </w:rPr>
        <w:t xml:space="preserve"> Resilience</w:t>
      </w:r>
    </w:p>
    <w:p w14:paraId="204924C7" w14:textId="6A27E25B" w:rsidR="00A65D8D" w:rsidRPr="00ED6AD9" w:rsidRDefault="00A65D8D" w:rsidP="00A65D8D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The NJ Coastal Resilience Collaborative: Building Partnerships and Networks to Advance Coastal Community Resilience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Laura Kerr, Stevens Institute of Technology.</w:t>
      </w:r>
    </w:p>
    <w:p w14:paraId="4D31C1F2" w14:textId="09D35C5C" w:rsidR="00A65D8D" w:rsidRPr="00ED6AD9" w:rsidRDefault="00A65D8D" w:rsidP="00A65D8D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Resilient NJ </w:t>
      </w:r>
      <w:r w:rsidR="00B31A32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A Regional Community-Led Approach to Resilience Planning and Action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Meghan Leavey, 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>NJDEP.</w:t>
      </w:r>
    </w:p>
    <w:p w14:paraId="14C44D1A" w14:textId="21DE1FC8" w:rsidR="00350C20" w:rsidRPr="00B52711" w:rsidRDefault="00350C20" w:rsidP="00350C20">
      <w:pPr>
        <w:pStyle w:val="ListParagraph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Building Virginia’s Coastal Resilience Master Plan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Stu Geiger, Dewberry.</w:t>
      </w:r>
    </w:p>
    <w:p w14:paraId="6175F653" w14:textId="69E5C175" w:rsidR="00B52711" w:rsidRPr="00B52711" w:rsidRDefault="00B52711" w:rsidP="00B52711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Moderator: Elissa Commins, Brick Township</w:t>
      </w:r>
    </w:p>
    <w:p w14:paraId="5F31A232" w14:textId="421B0A4E" w:rsidR="00231F66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5: </w:t>
      </w:r>
      <w:r w:rsidR="00231F66" w:rsidRPr="00ED6AD9">
        <w:rPr>
          <w:rFonts w:cs="Times New Roman"/>
          <w:b/>
          <w:bCs/>
          <w:sz w:val="24"/>
          <w:szCs w:val="24"/>
        </w:rPr>
        <w:t>Stormwater Management</w:t>
      </w:r>
    </w:p>
    <w:p w14:paraId="12DFB7C5" w14:textId="10FF85EC" w:rsidR="00231F66" w:rsidRPr="00ED6AD9" w:rsidRDefault="00231F66" w:rsidP="00231F6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Drainage Improvement in a Tidal Flood Area (Case Study: Carteret Borough, New Jersey)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Mostafa Razzaghmanesh, Remington &amp; Vernick Engineers.</w:t>
      </w:r>
    </w:p>
    <w:p w14:paraId="4281E35F" w14:textId="1114041B" w:rsidR="00231F66" w:rsidRPr="00ED6AD9" w:rsidRDefault="00231F66" w:rsidP="00231F66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Monitoring, Assessment and Remediation of a Series of Under-Performing Infiltration Basins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451A" w:rsidRPr="00ED6AD9">
        <w:rPr>
          <w:rFonts w:cs="Times New Roman"/>
          <w:color w:val="000000"/>
          <w:sz w:val="24"/>
          <w:szCs w:val="24"/>
          <w:shd w:val="clear" w:color="auto" w:fill="FFFFFF"/>
        </w:rPr>
        <w:t>Clay Emerson, Princeton Hydro.</w:t>
      </w:r>
    </w:p>
    <w:p w14:paraId="7073A539" w14:textId="35E1F7B9" w:rsidR="00E20D19" w:rsidRPr="008F15A3" w:rsidRDefault="00187AE0" w:rsidP="00E20D19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87AE0">
        <w:rPr>
          <w:sz w:val="24"/>
          <w:szCs w:val="24"/>
        </w:rPr>
        <w:lastRenderedPageBreak/>
        <w:t>Adapting Stormwater Infrastructure to Address Evolving Conditions in Coastal Communities</w:t>
      </w:r>
      <w:r w:rsidR="00454FE1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4FE1" w:rsidRPr="00ED6AD9">
        <w:rPr>
          <w:rFonts w:cs="Times New Roman"/>
          <w:color w:val="000000"/>
          <w:sz w:val="24"/>
          <w:szCs w:val="24"/>
          <w:shd w:val="clear" w:color="auto" w:fill="FFFFFF"/>
        </w:rPr>
        <w:t>Ryan McGowan, Remington &amp; Vernick Engineers.</w:t>
      </w:r>
    </w:p>
    <w:p w14:paraId="2A0F362E" w14:textId="6CC4DC6B" w:rsidR="008F15A3" w:rsidRPr="008F15A3" w:rsidRDefault="008F15A3" w:rsidP="008F15A3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Moderator: Chris Theodos, Brick MUA</w:t>
      </w:r>
    </w:p>
    <w:p w14:paraId="365E03ED" w14:textId="7A48F904" w:rsidR="00D2776D" w:rsidRPr="00ED6AD9" w:rsidRDefault="00D2776D" w:rsidP="00D2776D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>TRACK 6: Flood Modelling</w:t>
      </w:r>
      <w:r w:rsidR="00491C33" w:rsidRPr="00ED6AD9">
        <w:rPr>
          <w:rFonts w:cs="Times New Roman"/>
          <w:b/>
          <w:bCs/>
          <w:sz w:val="24"/>
          <w:szCs w:val="24"/>
        </w:rPr>
        <w:t xml:space="preserve"> I</w:t>
      </w:r>
      <w:r w:rsidR="00ED6AD9">
        <w:rPr>
          <w:rFonts w:cs="Times New Roman"/>
          <w:b/>
          <w:bCs/>
          <w:sz w:val="24"/>
          <w:szCs w:val="24"/>
        </w:rPr>
        <w:t>I</w:t>
      </w:r>
    </w:p>
    <w:p w14:paraId="65297958" w14:textId="3C2649E7" w:rsidR="00D2776D" w:rsidRPr="00ED6AD9" w:rsidRDefault="00D2776D" w:rsidP="00D2776D">
      <w:pPr>
        <w:pStyle w:val="ListParagraph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Rapidly Modeling and Predicting Future Flood Risk</w:t>
      </w:r>
      <w:r w:rsidR="00F2451A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4FE1" w:rsidRPr="00ED6AD9">
        <w:rPr>
          <w:rFonts w:cs="Times New Roman"/>
          <w:color w:val="000000"/>
          <w:sz w:val="24"/>
          <w:szCs w:val="24"/>
          <w:shd w:val="clear" w:color="auto" w:fill="FFFFFF"/>
        </w:rPr>
        <w:t>Curtis Smith, Stantec.</w:t>
      </w:r>
    </w:p>
    <w:p w14:paraId="531A7561" w14:textId="71BAF223" w:rsidR="00D2776D" w:rsidRPr="00ED6AD9" w:rsidRDefault="00D2776D" w:rsidP="00D2776D">
      <w:pPr>
        <w:pStyle w:val="ListParagraph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An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I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ntegrated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P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redictive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F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lood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M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odeling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S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ystem to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S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upport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O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perational and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E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mergency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M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anagement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A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pplications</w:t>
      </w:r>
      <w:r w:rsidR="00454FE1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F3031">
        <w:rPr>
          <w:rFonts w:cs="Times New Roman"/>
          <w:color w:val="000000"/>
          <w:sz w:val="24"/>
          <w:szCs w:val="24"/>
          <w:shd w:val="clear" w:color="auto" w:fill="FFFFFF"/>
        </w:rPr>
        <w:t>Chad Ballard</w:t>
      </w:r>
      <w:r w:rsidR="00454FE1" w:rsidRPr="00ED6AD9">
        <w:rPr>
          <w:rFonts w:cs="Times New Roman"/>
          <w:color w:val="000000"/>
          <w:sz w:val="24"/>
          <w:szCs w:val="24"/>
          <w:shd w:val="clear" w:color="auto" w:fill="FFFFFF"/>
        </w:rPr>
        <w:t>, AEM.</w:t>
      </w:r>
    </w:p>
    <w:p w14:paraId="22B93DAB" w14:textId="2E3BA0B0" w:rsidR="00D2776D" w:rsidRPr="00B52711" w:rsidRDefault="00D2776D" w:rsidP="00D2776D">
      <w:pPr>
        <w:pStyle w:val="ListParagraph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Storm-induced Flow and Scour Analysis for Coastal Bridges</w:t>
      </w:r>
      <w:r w:rsidR="00454FE1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4FE1" w:rsidRPr="00ED6AD9">
        <w:rPr>
          <w:rFonts w:cs="Times New Roman"/>
          <w:color w:val="000000"/>
          <w:sz w:val="24"/>
          <w:szCs w:val="24"/>
          <w:shd w:val="clear" w:color="auto" w:fill="FFFFFF"/>
        </w:rPr>
        <w:t>Chamil Perera, WSP USA, Inc.</w:t>
      </w:r>
    </w:p>
    <w:p w14:paraId="130FE77B" w14:textId="704D7C05" w:rsidR="00A1656E" w:rsidRDefault="00B52711" w:rsidP="00B52711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A1656E">
        <w:rPr>
          <w:rFonts w:cs="Times New Roman"/>
          <w:sz w:val="24"/>
          <w:szCs w:val="24"/>
        </w:rPr>
        <w:t>Cleighton Smith, Taylor Wiseman &amp; Taylor</w:t>
      </w:r>
    </w:p>
    <w:p w14:paraId="189F2B39" w14:textId="538C5540" w:rsidR="009B001B" w:rsidRPr="00ED6AD9" w:rsidRDefault="00513834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TRAINING SESSION II: </w:t>
      </w:r>
      <w:r w:rsidR="00200303" w:rsidRPr="00ED6AD9">
        <w:rPr>
          <w:rFonts w:cs="Times New Roman"/>
          <w:b/>
          <w:bCs/>
          <w:sz w:val="24"/>
          <w:szCs w:val="24"/>
        </w:rPr>
        <w:t>Flood Modelling</w:t>
      </w:r>
    </w:p>
    <w:p w14:paraId="156B6AE6" w14:textId="469E0C61" w:rsidR="00200303" w:rsidRPr="00B31A32" w:rsidRDefault="00FE7B00" w:rsidP="00B31A32">
      <w:pPr>
        <w:pStyle w:val="ListParagraph"/>
        <w:numPr>
          <w:ilvl w:val="0"/>
          <w:numId w:val="31"/>
        </w:numPr>
        <w:jc w:val="both"/>
        <w:rPr>
          <w:rFonts w:cs="Times New Roman"/>
          <w:sz w:val="24"/>
          <w:szCs w:val="24"/>
        </w:rPr>
      </w:pPr>
      <w:r w:rsidRPr="00B31A32">
        <w:rPr>
          <w:rFonts w:cs="Times New Roman"/>
          <w:sz w:val="24"/>
          <w:szCs w:val="24"/>
        </w:rPr>
        <w:t>HEC-RMS</w:t>
      </w:r>
      <w:r w:rsidR="009B001B" w:rsidRPr="00B31A32">
        <w:rPr>
          <w:rFonts w:cs="Times New Roman"/>
          <w:sz w:val="24"/>
          <w:szCs w:val="24"/>
        </w:rPr>
        <w:t xml:space="preserve"> Training</w:t>
      </w:r>
      <w:r w:rsidR="005D2BC5" w:rsidRPr="00B31A32">
        <w:rPr>
          <w:rFonts w:cs="Times New Roman"/>
          <w:sz w:val="24"/>
          <w:szCs w:val="24"/>
        </w:rPr>
        <w:t>. Dr. Michael Horst, The College of New Jersey.</w:t>
      </w:r>
    </w:p>
    <w:p w14:paraId="12DDD116" w14:textId="62AAF203" w:rsidR="00B31A32" w:rsidRDefault="00B31A3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69B305E" w14:textId="019E518E" w:rsidR="00200303" w:rsidRPr="00ED6AD9" w:rsidRDefault="00200303" w:rsidP="00EF2427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ED6AD9">
        <w:rPr>
          <w:rFonts w:cs="Times New Roman"/>
          <w:b/>
          <w:bCs/>
          <w:sz w:val="24"/>
          <w:szCs w:val="24"/>
          <w:u w:val="single"/>
        </w:rPr>
        <w:lastRenderedPageBreak/>
        <w:t>CONCURRENT SESSION 3</w:t>
      </w:r>
      <w:r w:rsidR="00F85A39" w:rsidRPr="00ED6AD9">
        <w:rPr>
          <w:rFonts w:cs="Times New Roman"/>
          <w:b/>
          <w:bCs/>
          <w:sz w:val="24"/>
          <w:szCs w:val="24"/>
          <w:u w:val="single"/>
        </w:rPr>
        <w:t>: 10/27 @ 11 AM</w:t>
      </w:r>
    </w:p>
    <w:p w14:paraId="41772972" w14:textId="0726FE64" w:rsidR="009B001B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>TRACK 1:</w:t>
      </w:r>
      <w:r w:rsidR="00FE7B00" w:rsidRPr="00ED6AD9">
        <w:rPr>
          <w:rFonts w:cs="Times New Roman"/>
          <w:b/>
          <w:bCs/>
          <w:sz w:val="24"/>
          <w:szCs w:val="24"/>
        </w:rPr>
        <w:t xml:space="preserve"> Mitigation Funding</w:t>
      </w:r>
      <w:r w:rsidR="009B001B" w:rsidRPr="00ED6AD9">
        <w:rPr>
          <w:rFonts w:cs="Times New Roman"/>
          <w:b/>
          <w:bCs/>
          <w:sz w:val="24"/>
          <w:szCs w:val="24"/>
        </w:rPr>
        <w:t xml:space="preserve"> II</w:t>
      </w:r>
    </w:p>
    <w:p w14:paraId="305E9B02" w14:textId="30C80990" w:rsidR="00F85A39" w:rsidRPr="00ED6AD9" w:rsidRDefault="009B001B" w:rsidP="002C12E3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The STORM Act - Financing the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F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lood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M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itigation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P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rojects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Roderick D Scott, Flood Mitigation Industry Association.</w:t>
      </w:r>
    </w:p>
    <w:p w14:paraId="08A23C34" w14:textId="54139E6E" w:rsidR="009B001B" w:rsidRPr="00ED6AD9" w:rsidRDefault="009B001B" w:rsidP="002C12E3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Free Money Comes with Strings </w:t>
      </w:r>
      <w:r w:rsidR="000415A6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Managing Federal Construction and Professional Services Grant Funds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Peter Senus and Sean Kahn, Michael </w:t>
      </w:r>
      <w:r w:rsidR="00A1656E">
        <w:rPr>
          <w:rFonts w:cs="Times New Roman"/>
          <w:color w:val="000000"/>
          <w:sz w:val="24"/>
          <w:szCs w:val="24"/>
          <w:shd w:val="clear" w:color="auto" w:fill="FFFFFF"/>
        </w:rPr>
        <w:t>B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aker International,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Rebecca Jones, 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>NJDEP.</w:t>
      </w:r>
    </w:p>
    <w:p w14:paraId="409250DF" w14:textId="24E2A524" w:rsidR="00E20D19" w:rsidRPr="00B52711" w:rsidRDefault="00E20D19" w:rsidP="00E20D19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Like a Bridge Over Troubled Stormwater: Stormwater Considerations and Financing Options in Development and Redevelopment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Eleni Giannikopoulos, Suburban Consulting Engineers, Inc.</w:t>
      </w:r>
    </w:p>
    <w:p w14:paraId="6A61357A" w14:textId="77777777" w:rsidR="00DB29EC" w:rsidRPr="00B52711" w:rsidRDefault="00B52711" w:rsidP="00DB29EC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DB29EC">
        <w:rPr>
          <w:rFonts w:cs="Times New Roman"/>
          <w:sz w:val="24"/>
          <w:szCs w:val="24"/>
        </w:rPr>
        <w:t>Tom Little, Floodproofing.com</w:t>
      </w:r>
    </w:p>
    <w:p w14:paraId="2F87B48A" w14:textId="15CA1640" w:rsidR="005D3A1E" w:rsidRPr="00ED6AD9" w:rsidRDefault="005D3A1E" w:rsidP="005D3A1E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2: Flood Hazard Mitigation </w:t>
      </w:r>
      <w:r w:rsidR="0006077C" w:rsidRPr="00ED6AD9">
        <w:rPr>
          <w:rFonts w:cs="Times New Roman"/>
          <w:b/>
          <w:bCs/>
          <w:sz w:val="24"/>
          <w:szCs w:val="24"/>
        </w:rPr>
        <w:t>II</w:t>
      </w:r>
    </w:p>
    <w:p w14:paraId="0425E887" w14:textId="709ED7D8" w:rsidR="005D3A1E" w:rsidRPr="00ED6AD9" w:rsidRDefault="005D3A1E" w:rsidP="005D3A1E">
      <w:pPr>
        <w:pStyle w:val="ListParagraph"/>
        <w:numPr>
          <w:ilvl w:val="0"/>
          <w:numId w:val="22"/>
        </w:num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Mitigation Case Studies on Complicated Buildings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Sean O'Leary, Floodproofing.com.</w:t>
      </w:r>
    </w:p>
    <w:p w14:paraId="3D564714" w14:textId="1F4AA6B7" w:rsidR="005D3A1E" w:rsidRPr="00ED6AD9" w:rsidRDefault="005D3A1E" w:rsidP="005D3A1E">
      <w:pPr>
        <w:pStyle w:val="ListParagraph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The Happily Ever After: Long Term Control Plan Implementation and Flood Mitigation Done Right!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Erin Abline, Suburban Consulting Engineers, Inc.</w:t>
      </w:r>
    </w:p>
    <w:p w14:paraId="31F1A169" w14:textId="3E148BEE" w:rsidR="005D3A1E" w:rsidRPr="00B52711" w:rsidRDefault="005D3A1E" w:rsidP="005D3A1E">
      <w:pPr>
        <w:pStyle w:val="ListParagraph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Autonomous Flow Control – Protecting </w:t>
      </w:r>
      <w:r w:rsidR="00341C6A">
        <w:rPr>
          <w:rFonts w:cs="Times New Roman"/>
          <w:color w:val="000000"/>
          <w:sz w:val="24"/>
          <w:szCs w:val="24"/>
          <w:shd w:val="clear" w:color="auto" w:fill="FFFFFF"/>
        </w:rPr>
        <w:t>O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ur </w:t>
      </w:r>
      <w:r w:rsidR="00341C6A">
        <w:rPr>
          <w:rFonts w:cs="Times New Roman"/>
          <w:color w:val="000000"/>
          <w:sz w:val="24"/>
          <w:szCs w:val="24"/>
          <w:shd w:val="clear" w:color="auto" w:fill="FFFFFF"/>
        </w:rPr>
        <w:t>D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ownstream </w:t>
      </w:r>
      <w:r w:rsidR="00341C6A">
        <w:rPr>
          <w:rFonts w:cs="Times New Roman"/>
          <w:color w:val="000000"/>
          <w:sz w:val="24"/>
          <w:szCs w:val="24"/>
          <w:shd w:val="clear" w:color="auto" w:fill="FFFFFF"/>
        </w:rPr>
        <w:t>N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eighbors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Gabe Lederman, Wapro, Inc.</w:t>
      </w:r>
    </w:p>
    <w:p w14:paraId="58F4DE3E" w14:textId="463C1C40" w:rsidR="00B52711" w:rsidRPr="00B52711" w:rsidRDefault="00B52711" w:rsidP="00B52711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ED332B">
        <w:rPr>
          <w:rFonts w:cs="Times New Roman"/>
          <w:sz w:val="24"/>
          <w:szCs w:val="24"/>
        </w:rPr>
        <w:t>Wassim Nader, President, The Nader Group</w:t>
      </w:r>
    </w:p>
    <w:p w14:paraId="3CB3FD89" w14:textId="69E525B1" w:rsidR="00513834" w:rsidRPr="00ED6AD9" w:rsidRDefault="00513834" w:rsidP="00513834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</w:t>
      </w:r>
      <w:r w:rsidR="005D3A1E" w:rsidRPr="00ED6AD9">
        <w:rPr>
          <w:rFonts w:cs="Times New Roman"/>
          <w:b/>
          <w:bCs/>
          <w:sz w:val="24"/>
          <w:szCs w:val="24"/>
        </w:rPr>
        <w:t>3</w:t>
      </w:r>
      <w:r w:rsidRPr="00ED6AD9">
        <w:rPr>
          <w:rFonts w:cs="Times New Roman"/>
          <w:b/>
          <w:bCs/>
          <w:sz w:val="24"/>
          <w:szCs w:val="24"/>
        </w:rPr>
        <w:t>: Mitigation Planning</w:t>
      </w:r>
    </w:p>
    <w:p w14:paraId="60125074" w14:textId="5CB9379F" w:rsidR="00513834" w:rsidRPr="00ED6AD9" w:rsidRDefault="00513834" w:rsidP="00513834">
      <w:pPr>
        <w:pStyle w:val="ListParagraph"/>
        <w:numPr>
          <w:ilvl w:val="0"/>
          <w:numId w:val="19"/>
        </w:num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Rebuild by Design Meadowlands Project: Building Hydraulic Capacity in a Highly Developed and Topographically Unique Region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Christopher Benosky, AECOM.</w:t>
      </w:r>
    </w:p>
    <w:p w14:paraId="39A54A42" w14:textId="5EA10CD5" w:rsidR="00513834" w:rsidRPr="00ED6AD9" w:rsidRDefault="00513834" w:rsidP="00513834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Your Next Hazard Mitigation Plan</w:t>
      </w:r>
      <w:r w:rsidR="00DB69A1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- Be </w:t>
      </w:r>
      <w:r w:rsidR="00DB69A1" w:rsidRPr="00ED6AD9">
        <w:rPr>
          <w:rFonts w:cs="Times New Roman"/>
          <w:color w:val="000000"/>
          <w:sz w:val="24"/>
          <w:szCs w:val="24"/>
          <w:shd w:val="clear" w:color="auto" w:fill="FFFFFF"/>
        </w:rPr>
        <w:t>i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n The Know on the New Guidance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Jack Heide, FEMA Region II.</w:t>
      </w:r>
    </w:p>
    <w:p w14:paraId="0F582F2A" w14:textId="5B13383F" w:rsidR="000C344D" w:rsidRPr="00B52711" w:rsidRDefault="000C344D" w:rsidP="000C344D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Green Brook Flood Risk Management Project Segments C2&amp;H - Contract 2</w:t>
      </w:r>
      <w:r w:rsidR="005D2BC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2BC5" w:rsidRPr="00ED6AD9">
        <w:rPr>
          <w:rFonts w:cs="Times New Roman"/>
          <w:color w:val="000000"/>
          <w:sz w:val="24"/>
          <w:szCs w:val="24"/>
          <w:shd w:val="clear" w:color="auto" w:fill="FFFFFF"/>
        </w:rPr>
        <w:t>Thomas Decker and Nick Kenah, Jacobs Engineering</w:t>
      </w:r>
      <w:r w:rsidR="00C07BF7">
        <w:rPr>
          <w:rFonts w:cs="Times New Roman"/>
          <w:color w:val="000000"/>
          <w:sz w:val="24"/>
          <w:szCs w:val="24"/>
          <w:shd w:val="clear" w:color="auto" w:fill="FFFFFF"/>
        </w:rPr>
        <w:t xml:space="preserve"> Group, Inc.</w:t>
      </w:r>
    </w:p>
    <w:p w14:paraId="28C01418" w14:textId="7497DBA6" w:rsidR="00B52711" w:rsidRPr="00B52711" w:rsidRDefault="00B52711" w:rsidP="00B52711">
      <w:pPr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7F5D0B">
        <w:rPr>
          <w:rFonts w:cs="Times New Roman"/>
          <w:sz w:val="24"/>
          <w:szCs w:val="24"/>
        </w:rPr>
        <w:t xml:space="preserve">Brian Kempf, NYC </w:t>
      </w:r>
      <w:r w:rsidR="00D90BC5">
        <w:rPr>
          <w:rFonts w:cs="Times New Roman"/>
          <w:sz w:val="24"/>
          <w:szCs w:val="24"/>
        </w:rPr>
        <w:t xml:space="preserve">Emergency Management </w:t>
      </w:r>
    </w:p>
    <w:p w14:paraId="4235A509" w14:textId="53CDCFC2" w:rsidR="009B001B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</w:t>
      </w:r>
      <w:r w:rsidR="005D3A1E" w:rsidRPr="00ED6AD9">
        <w:rPr>
          <w:rFonts w:cs="Times New Roman"/>
          <w:b/>
          <w:bCs/>
          <w:sz w:val="24"/>
          <w:szCs w:val="24"/>
        </w:rPr>
        <w:t>4</w:t>
      </w:r>
      <w:r w:rsidRPr="00ED6AD9">
        <w:rPr>
          <w:rFonts w:cs="Times New Roman"/>
          <w:b/>
          <w:bCs/>
          <w:sz w:val="24"/>
          <w:szCs w:val="24"/>
        </w:rPr>
        <w:t>:</w:t>
      </w:r>
      <w:r w:rsidR="00E4506B" w:rsidRPr="00ED6AD9">
        <w:rPr>
          <w:rFonts w:cs="Times New Roman"/>
          <w:b/>
          <w:bCs/>
          <w:sz w:val="24"/>
          <w:szCs w:val="24"/>
        </w:rPr>
        <w:t xml:space="preserve"> </w:t>
      </w:r>
      <w:r w:rsidR="00EF2427" w:rsidRPr="00ED6AD9">
        <w:rPr>
          <w:rFonts w:cs="Times New Roman"/>
          <w:b/>
          <w:bCs/>
          <w:sz w:val="24"/>
          <w:szCs w:val="24"/>
        </w:rPr>
        <w:t xml:space="preserve">NFIP - </w:t>
      </w:r>
      <w:r w:rsidR="00E4506B" w:rsidRPr="00ED6AD9">
        <w:rPr>
          <w:rFonts w:cs="Times New Roman"/>
          <w:b/>
          <w:bCs/>
          <w:sz w:val="24"/>
          <w:szCs w:val="24"/>
        </w:rPr>
        <w:t>Flood Insurance &amp; CRS:</w:t>
      </w:r>
    </w:p>
    <w:p w14:paraId="4DE4B538" w14:textId="54C43BE3" w:rsidR="00EF2427" w:rsidRPr="00EE2E41" w:rsidRDefault="00EF2427" w:rsidP="00EF2427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EE2E41">
        <w:rPr>
          <w:rFonts w:cs="Times New Roman"/>
          <w:color w:val="000000"/>
          <w:sz w:val="24"/>
          <w:szCs w:val="24"/>
          <w:shd w:val="clear" w:color="auto" w:fill="FFFFFF"/>
        </w:rPr>
        <w:t>Risk Rating 2.0 and Flood Insurance</w:t>
      </w:r>
      <w:r w:rsidR="00EE2E41" w:rsidRPr="00EE2E41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29EC" w:rsidRPr="00EE2E41">
        <w:rPr>
          <w:rFonts w:cs="Times New Roman"/>
          <w:color w:val="000000"/>
          <w:sz w:val="24"/>
          <w:szCs w:val="24"/>
          <w:shd w:val="clear" w:color="auto" w:fill="FFFFFF"/>
        </w:rPr>
        <w:t xml:space="preserve">Tyler Ardron, </w:t>
      </w:r>
      <w:r w:rsidR="00EE2E41" w:rsidRPr="00EE2E41">
        <w:rPr>
          <w:rFonts w:cs="Times New Roman"/>
          <w:color w:val="000000"/>
          <w:sz w:val="24"/>
          <w:szCs w:val="24"/>
          <w:shd w:val="clear" w:color="auto" w:fill="FFFFFF"/>
        </w:rPr>
        <w:t>Risk Reduction Plus Group</w:t>
      </w:r>
    </w:p>
    <w:p w14:paraId="3C173F37" w14:textId="267941C2" w:rsidR="009B001B" w:rsidRPr="00ED6AD9" w:rsidRDefault="00EF2427" w:rsidP="00EF2427">
      <w:pPr>
        <w:pStyle w:val="ListParagraph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Self Service CRS Mapping Assistance - Saving Staff Time with GIS</w:t>
      </w:r>
      <w:r w:rsidR="00891A4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D46E1E" w:rsidRPr="00D46E1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E1E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Ashlynn Shanahan, Monmouth County Division of Planning. </w:t>
      </w:r>
      <w:r w:rsidR="00891A4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00049F" w14:textId="221120BE" w:rsidR="005D3A1E" w:rsidRPr="005804E4" w:rsidRDefault="00E85E22" w:rsidP="005D3A1E">
      <w:pPr>
        <w:pStyle w:val="ListParagraph"/>
        <w:numPr>
          <w:ilvl w:val="0"/>
          <w:numId w:val="23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F087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Keeping up with the Classes - CRS Activities to Implement No</w:t>
      </w:r>
      <w:r w:rsidR="005D3A1E" w:rsidRPr="00EF087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EF087E" w:rsidRPr="00EF087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. Gina Agosta, Insurance Services Office and Danielle DeHart, Verisk Analytics. </w:t>
      </w:r>
    </w:p>
    <w:p w14:paraId="0621EB86" w14:textId="117E851A" w:rsidR="005804E4" w:rsidRPr="005804E4" w:rsidRDefault="005804E4" w:rsidP="005804E4">
      <w:pPr>
        <w:ind w:left="720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804E4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Moderator: 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Joe Barris, Monmouth County</w:t>
      </w:r>
    </w:p>
    <w:p w14:paraId="07410688" w14:textId="4AC00170" w:rsidR="00231F66" w:rsidRPr="00ED6AD9" w:rsidRDefault="00200303" w:rsidP="00004F4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lastRenderedPageBreak/>
        <w:t xml:space="preserve">TRACK </w:t>
      </w:r>
      <w:r w:rsidR="005D3A1E" w:rsidRPr="00ED6AD9">
        <w:rPr>
          <w:rFonts w:cs="Times New Roman"/>
          <w:b/>
          <w:bCs/>
          <w:sz w:val="24"/>
          <w:szCs w:val="24"/>
        </w:rPr>
        <w:t>5</w:t>
      </w:r>
      <w:r w:rsidRPr="00ED6AD9">
        <w:rPr>
          <w:rFonts w:cs="Times New Roman"/>
          <w:b/>
          <w:bCs/>
          <w:sz w:val="24"/>
          <w:szCs w:val="24"/>
        </w:rPr>
        <w:t>:</w:t>
      </w:r>
      <w:r w:rsidR="00FE7B00" w:rsidRPr="00ED6AD9">
        <w:rPr>
          <w:rFonts w:cs="Times New Roman"/>
          <w:b/>
          <w:bCs/>
          <w:sz w:val="24"/>
          <w:szCs w:val="24"/>
        </w:rPr>
        <w:t xml:space="preserve"> </w:t>
      </w:r>
      <w:r w:rsidR="0071112F" w:rsidRPr="00ED6AD9">
        <w:rPr>
          <w:rFonts w:cs="Times New Roman"/>
          <w:b/>
          <w:bCs/>
          <w:sz w:val="24"/>
          <w:szCs w:val="24"/>
        </w:rPr>
        <w:t xml:space="preserve">Green Infrastructure </w:t>
      </w:r>
      <w:r w:rsidR="00FE7B00" w:rsidRPr="00ED6AD9">
        <w:rPr>
          <w:rFonts w:cs="Times New Roman"/>
          <w:b/>
          <w:bCs/>
          <w:sz w:val="24"/>
          <w:szCs w:val="24"/>
        </w:rPr>
        <w:t xml:space="preserve">Case Studies: </w:t>
      </w:r>
    </w:p>
    <w:p w14:paraId="13693251" w14:textId="3DC4E74D" w:rsidR="00D30AA2" w:rsidRPr="005804E4" w:rsidRDefault="00D30AA2" w:rsidP="00D30AA2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Managing pluvial events: Green Infrastructure Approach and Lessons Learned in NYC, Philadelphia and Hoboken, NJ</w:t>
      </w:r>
      <w:r w:rsidR="00D46E1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6E1E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Jennifer Gonzalez, City of Hoboken, Roopesh Joshi, New York City DEP. </w:t>
      </w:r>
      <w:r w:rsidR="00513834" w:rsidRPr="00ED6AD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(full session)</w:t>
      </w:r>
    </w:p>
    <w:p w14:paraId="217D62AC" w14:textId="77777777" w:rsidR="005804E4" w:rsidRPr="005804E4" w:rsidRDefault="005804E4" w:rsidP="00B31A32">
      <w:pPr>
        <w:ind w:firstLine="630"/>
        <w:jc w:val="both"/>
        <w:rPr>
          <w:rFonts w:cs="Times New Roman"/>
          <w:sz w:val="24"/>
          <w:szCs w:val="24"/>
        </w:rPr>
      </w:pPr>
      <w:r w:rsidRPr="005804E4">
        <w:rPr>
          <w:rFonts w:cs="Times New Roman"/>
          <w:sz w:val="24"/>
          <w:szCs w:val="24"/>
        </w:rPr>
        <w:t xml:space="preserve">Moderator: </w:t>
      </w:r>
      <w:r w:rsidRPr="005804E4">
        <w:rPr>
          <w:color w:val="000000"/>
          <w:sz w:val="24"/>
          <w:szCs w:val="24"/>
        </w:rPr>
        <w:t>Ozlen Ozkurt, WSP</w:t>
      </w:r>
    </w:p>
    <w:p w14:paraId="29BEE37B" w14:textId="23708A68" w:rsidR="00BF7765" w:rsidRPr="00ED6AD9" w:rsidRDefault="00200303" w:rsidP="00200303">
      <w:pPr>
        <w:jc w:val="both"/>
        <w:rPr>
          <w:rFonts w:cs="Times New Roman"/>
          <w:b/>
          <w:bCs/>
          <w:sz w:val="24"/>
          <w:szCs w:val="24"/>
        </w:rPr>
      </w:pPr>
      <w:r w:rsidRPr="00ED6AD9">
        <w:rPr>
          <w:rFonts w:cs="Times New Roman"/>
          <w:b/>
          <w:bCs/>
          <w:sz w:val="24"/>
          <w:szCs w:val="24"/>
        </w:rPr>
        <w:t xml:space="preserve">TRACK </w:t>
      </w:r>
      <w:r w:rsidR="00004F43" w:rsidRPr="00ED6AD9">
        <w:rPr>
          <w:rFonts w:cs="Times New Roman"/>
          <w:b/>
          <w:bCs/>
          <w:sz w:val="24"/>
          <w:szCs w:val="24"/>
        </w:rPr>
        <w:t>6</w:t>
      </w:r>
      <w:r w:rsidRPr="00ED6AD9">
        <w:rPr>
          <w:rFonts w:cs="Times New Roman"/>
          <w:b/>
          <w:bCs/>
          <w:sz w:val="24"/>
          <w:szCs w:val="24"/>
        </w:rPr>
        <w:t>:</w:t>
      </w:r>
      <w:r w:rsidR="00BF7765" w:rsidRPr="00ED6AD9">
        <w:rPr>
          <w:rFonts w:cs="Times New Roman"/>
          <w:b/>
          <w:bCs/>
          <w:sz w:val="24"/>
          <w:szCs w:val="24"/>
        </w:rPr>
        <w:t xml:space="preserve"> Flood Data and Tools</w:t>
      </w:r>
    </w:p>
    <w:p w14:paraId="3274FD5D" w14:textId="552B08A3" w:rsidR="00BF7765" w:rsidRPr="00ED6AD9" w:rsidRDefault="00BF7765" w:rsidP="006C7814">
      <w:pPr>
        <w:pStyle w:val="ListParagraph"/>
        <w:numPr>
          <w:ilvl w:val="0"/>
          <w:numId w:val="24"/>
        </w:num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Making Dollars and Cents of Growing Risk: Showcasing a New Digital Tool to Understand Flood Risk, Obtain Funding, and Build Resilience</w:t>
      </w:r>
      <w:r w:rsidR="00D46E1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6E1E" w:rsidRPr="00ED6AD9">
        <w:rPr>
          <w:rFonts w:cs="Times New Roman"/>
          <w:color w:val="000000"/>
          <w:sz w:val="24"/>
          <w:szCs w:val="24"/>
          <w:shd w:val="clear" w:color="auto" w:fill="FFFFFF"/>
        </w:rPr>
        <w:t>Heather Sprague, Arcadis.</w:t>
      </w:r>
    </w:p>
    <w:p w14:paraId="65A34CE4" w14:textId="6208D02F" w:rsidR="006C7814" w:rsidRPr="00ED6AD9" w:rsidRDefault="006C7814" w:rsidP="006C7814">
      <w:pPr>
        <w:pStyle w:val="ListParagraph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Proactive Management of Flooding with Innovative Technology </w:t>
      </w:r>
      <w:r w:rsidR="002A133C" w:rsidRPr="00ED6AD9">
        <w:rPr>
          <w:rFonts w:cs="Times New Roman"/>
          <w:color w:val="000000"/>
          <w:sz w:val="24"/>
          <w:szCs w:val="24"/>
          <w:shd w:val="clear" w:color="auto" w:fill="FFFFFF"/>
        </w:rPr>
        <w:t>f</w:t>
      </w: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or Every Budget</w:t>
      </w:r>
      <w:r w:rsidR="00D46E1E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D46E1E" w:rsidRPr="00D46E1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E1E" w:rsidRPr="00ED6AD9">
        <w:rPr>
          <w:rFonts w:cs="Times New Roman"/>
          <w:color w:val="000000"/>
          <w:sz w:val="24"/>
          <w:szCs w:val="24"/>
          <w:shd w:val="clear" w:color="auto" w:fill="FFFFFF"/>
        </w:rPr>
        <w:t xml:space="preserve">Daniel J. Penczak, OTT HYDROMET. </w:t>
      </w:r>
      <w:r w:rsidR="00D46E1E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963E39A" w14:textId="715CCE29" w:rsidR="006C7814" w:rsidRPr="005804E4" w:rsidRDefault="006C7814" w:rsidP="006C7814">
      <w:pPr>
        <w:pStyle w:val="ListParagraph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 w:rsidRPr="00ED6AD9">
        <w:rPr>
          <w:rFonts w:cs="Times New Roman"/>
          <w:color w:val="000000"/>
          <w:sz w:val="24"/>
          <w:szCs w:val="24"/>
          <w:shd w:val="clear" w:color="auto" w:fill="FFFFFF"/>
        </w:rPr>
        <w:t>Historical Storm Reconstructions and Site-Specific, Representative Storm Events</w:t>
      </w:r>
      <w:r w:rsidR="00D46E1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6E1E" w:rsidRPr="00ED6AD9">
        <w:rPr>
          <w:rFonts w:cs="Times New Roman"/>
          <w:color w:val="000000"/>
          <w:sz w:val="24"/>
          <w:szCs w:val="24"/>
          <w:shd w:val="clear" w:color="auto" w:fill="FFFFFF"/>
        </w:rPr>
        <w:t>Siavash Hoomehr, HDR.</w:t>
      </w:r>
    </w:p>
    <w:p w14:paraId="105DF5DB" w14:textId="5D34D570" w:rsidR="005804E4" w:rsidRPr="005804E4" w:rsidRDefault="005804E4" w:rsidP="005804E4">
      <w:pPr>
        <w:ind w:left="63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Moderator: </w:t>
      </w:r>
      <w:r w:rsidR="00453314">
        <w:rPr>
          <w:rFonts w:cs="Times New Roman"/>
          <w:sz w:val="24"/>
          <w:szCs w:val="24"/>
        </w:rPr>
        <w:t>Ayah Sukkar</w:t>
      </w:r>
      <w:r>
        <w:rPr>
          <w:rFonts w:cs="Times New Roman"/>
          <w:sz w:val="24"/>
          <w:szCs w:val="24"/>
        </w:rPr>
        <w:t>, NJDEP</w:t>
      </w:r>
    </w:p>
    <w:p w14:paraId="4D14CB49" w14:textId="334A014B" w:rsidR="00200303" w:rsidRPr="00ED6AD9" w:rsidRDefault="00200303" w:rsidP="00200303">
      <w:pPr>
        <w:jc w:val="both"/>
        <w:rPr>
          <w:rFonts w:cs="Times New Roman"/>
          <w:sz w:val="24"/>
          <w:szCs w:val="24"/>
        </w:rPr>
      </w:pPr>
    </w:p>
    <w:p w14:paraId="39206B52" w14:textId="2BC1F0CC" w:rsidR="00005CAB" w:rsidRPr="00ED6AD9" w:rsidRDefault="00005CAB" w:rsidP="00200303">
      <w:pPr>
        <w:jc w:val="both"/>
        <w:rPr>
          <w:rFonts w:cs="Times New Roman"/>
          <w:sz w:val="24"/>
          <w:szCs w:val="24"/>
        </w:rPr>
      </w:pPr>
    </w:p>
    <w:p w14:paraId="4A3F8AF0" w14:textId="02C2084F" w:rsidR="00005CAB" w:rsidRPr="00ED6AD9" w:rsidRDefault="00005CAB" w:rsidP="00200303">
      <w:pPr>
        <w:jc w:val="both"/>
        <w:rPr>
          <w:rFonts w:cs="Times New Roman"/>
          <w:sz w:val="24"/>
          <w:szCs w:val="24"/>
        </w:rPr>
      </w:pPr>
    </w:p>
    <w:p w14:paraId="68C5807C" w14:textId="7BDF0151" w:rsidR="00005CAB" w:rsidRPr="00ED6AD9" w:rsidRDefault="00005CAB" w:rsidP="00200303">
      <w:pPr>
        <w:jc w:val="both"/>
        <w:rPr>
          <w:rFonts w:cs="Times New Roman"/>
          <w:sz w:val="24"/>
          <w:szCs w:val="24"/>
        </w:rPr>
      </w:pPr>
    </w:p>
    <w:p w14:paraId="35428354" w14:textId="53B4ED94" w:rsidR="00005CAB" w:rsidRPr="00ED6AD9" w:rsidRDefault="00005CAB" w:rsidP="00200303">
      <w:pPr>
        <w:jc w:val="both"/>
        <w:rPr>
          <w:rFonts w:cs="Times New Roman"/>
          <w:sz w:val="24"/>
          <w:szCs w:val="24"/>
        </w:rPr>
      </w:pPr>
    </w:p>
    <w:p w14:paraId="5F0B2C38" w14:textId="4AAC37EF" w:rsidR="00005CAB" w:rsidRPr="00ED6AD9" w:rsidRDefault="00005CAB" w:rsidP="00200303">
      <w:pPr>
        <w:jc w:val="both"/>
        <w:rPr>
          <w:rFonts w:cs="Times New Roman"/>
          <w:sz w:val="24"/>
          <w:szCs w:val="24"/>
        </w:rPr>
      </w:pPr>
    </w:p>
    <w:sectPr w:rsidR="00005CAB" w:rsidRPr="00ED6AD9" w:rsidSect="004B6C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C94F" w14:textId="77777777" w:rsidR="00992FCD" w:rsidRDefault="00992FCD" w:rsidP="00C94EA3">
      <w:pPr>
        <w:spacing w:after="0" w:line="240" w:lineRule="auto"/>
      </w:pPr>
      <w:r>
        <w:separator/>
      </w:r>
    </w:p>
  </w:endnote>
  <w:endnote w:type="continuationSeparator" w:id="0">
    <w:p w14:paraId="687B3C7F" w14:textId="77777777" w:rsidR="00992FCD" w:rsidRDefault="00992FCD" w:rsidP="00C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B20" w14:textId="77777777" w:rsidR="00992FCD" w:rsidRDefault="00992FCD" w:rsidP="00C94EA3">
      <w:pPr>
        <w:spacing w:after="0" w:line="240" w:lineRule="auto"/>
      </w:pPr>
      <w:r>
        <w:separator/>
      </w:r>
    </w:p>
  </w:footnote>
  <w:footnote w:type="continuationSeparator" w:id="0">
    <w:p w14:paraId="7B45E0B9" w14:textId="77777777" w:rsidR="00992FCD" w:rsidRDefault="00992FCD" w:rsidP="00C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28010"/>
      <w:docPartObj>
        <w:docPartGallery w:val="Watermarks"/>
        <w:docPartUnique/>
      </w:docPartObj>
    </w:sdtPr>
    <w:sdtContent>
      <w:p w14:paraId="0EB94DCE" w14:textId="4883E595" w:rsidR="00C94EA3" w:rsidRDefault="00000000">
        <w:pPr>
          <w:pStyle w:val="Header"/>
        </w:pPr>
        <w:r>
          <w:rPr>
            <w:noProof/>
          </w:rPr>
          <w:pict w14:anchorId="7755E2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B16"/>
    <w:multiLevelType w:val="hybridMultilevel"/>
    <w:tmpl w:val="372AB608"/>
    <w:lvl w:ilvl="0" w:tplc="1D629A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851CC"/>
    <w:multiLevelType w:val="hybridMultilevel"/>
    <w:tmpl w:val="C5B40CFC"/>
    <w:lvl w:ilvl="0" w:tplc="90825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B3CE5"/>
    <w:multiLevelType w:val="hybridMultilevel"/>
    <w:tmpl w:val="5BAAFAD8"/>
    <w:lvl w:ilvl="0" w:tplc="F6944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66DDA"/>
    <w:multiLevelType w:val="hybridMultilevel"/>
    <w:tmpl w:val="DD8E1E04"/>
    <w:lvl w:ilvl="0" w:tplc="86B41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16D25"/>
    <w:multiLevelType w:val="hybridMultilevel"/>
    <w:tmpl w:val="E138B34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F40"/>
    <w:multiLevelType w:val="hybridMultilevel"/>
    <w:tmpl w:val="D9E81306"/>
    <w:lvl w:ilvl="0" w:tplc="D5B415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C354E03"/>
    <w:multiLevelType w:val="hybridMultilevel"/>
    <w:tmpl w:val="F4621064"/>
    <w:lvl w:ilvl="0" w:tplc="3D0A3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14D"/>
    <w:multiLevelType w:val="hybridMultilevel"/>
    <w:tmpl w:val="CA8CDAEE"/>
    <w:lvl w:ilvl="0" w:tplc="5854164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B737C0"/>
    <w:multiLevelType w:val="hybridMultilevel"/>
    <w:tmpl w:val="FABA64CA"/>
    <w:lvl w:ilvl="0" w:tplc="6C881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FE05B7"/>
    <w:multiLevelType w:val="hybridMultilevel"/>
    <w:tmpl w:val="EFEE199E"/>
    <w:lvl w:ilvl="0" w:tplc="22BA7D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C62B0"/>
    <w:multiLevelType w:val="hybridMultilevel"/>
    <w:tmpl w:val="8C587544"/>
    <w:lvl w:ilvl="0" w:tplc="827E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07427"/>
    <w:multiLevelType w:val="hybridMultilevel"/>
    <w:tmpl w:val="F81E46D4"/>
    <w:lvl w:ilvl="0" w:tplc="D6DE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34A3"/>
    <w:multiLevelType w:val="hybridMultilevel"/>
    <w:tmpl w:val="E138B34C"/>
    <w:lvl w:ilvl="0" w:tplc="594AD9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5104"/>
    <w:multiLevelType w:val="hybridMultilevel"/>
    <w:tmpl w:val="E138B34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3ACF"/>
    <w:multiLevelType w:val="hybridMultilevel"/>
    <w:tmpl w:val="A75AB662"/>
    <w:lvl w:ilvl="0" w:tplc="17A0D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640E8"/>
    <w:multiLevelType w:val="hybridMultilevel"/>
    <w:tmpl w:val="A77E1258"/>
    <w:lvl w:ilvl="0" w:tplc="0ECC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43CC6"/>
    <w:multiLevelType w:val="hybridMultilevel"/>
    <w:tmpl w:val="E138B34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B3C25"/>
    <w:multiLevelType w:val="hybridMultilevel"/>
    <w:tmpl w:val="E138B34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8A8"/>
    <w:multiLevelType w:val="hybridMultilevel"/>
    <w:tmpl w:val="E138B34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46230"/>
    <w:multiLevelType w:val="hybridMultilevel"/>
    <w:tmpl w:val="C56C3A6C"/>
    <w:lvl w:ilvl="0" w:tplc="8E8ABA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2610"/>
    <w:multiLevelType w:val="hybridMultilevel"/>
    <w:tmpl w:val="B20CECD2"/>
    <w:lvl w:ilvl="0" w:tplc="C1A0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E01DCD"/>
    <w:multiLevelType w:val="hybridMultilevel"/>
    <w:tmpl w:val="5E045BA0"/>
    <w:lvl w:ilvl="0" w:tplc="D5582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46C7A"/>
    <w:multiLevelType w:val="hybridMultilevel"/>
    <w:tmpl w:val="A0FA3308"/>
    <w:lvl w:ilvl="0" w:tplc="8040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D404B7"/>
    <w:multiLevelType w:val="hybridMultilevel"/>
    <w:tmpl w:val="1C2E6734"/>
    <w:lvl w:ilvl="0" w:tplc="B3069E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F5BC6"/>
    <w:multiLevelType w:val="hybridMultilevel"/>
    <w:tmpl w:val="2AE87B24"/>
    <w:lvl w:ilvl="0" w:tplc="F4DAF6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B22EA"/>
    <w:multiLevelType w:val="hybridMultilevel"/>
    <w:tmpl w:val="769805EA"/>
    <w:lvl w:ilvl="0" w:tplc="63CE4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367FF"/>
    <w:multiLevelType w:val="hybridMultilevel"/>
    <w:tmpl w:val="067884D0"/>
    <w:lvl w:ilvl="0" w:tplc="687CB4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17786"/>
    <w:multiLevelType w:val="hybridMultilevel"/>
    <w:tmpl w:val="DCB489E0"/>
    <w:lvl w:ilvl="0" w:tplc="573CEB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BE15DC"/>
    <w:multiLevelType w:val="hybridMultilevel"/>
    <w:tmpl w:val="FAC85078"/>
    <w:lvl w:ilvl="0" w:tplc="ED32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53ADC"/>
    <w:multiLevelType w:val="hybridMultilevel"/>
    <w:tmpl w:val="01185CAA"/>
    <w:lvl w:ilvl="0" w:tplc="B286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B1782"/>
    <w:multiLevelType w:val="hybridMultilevel"/>
    <w:tmpl w:val="BE880CAA"/>
    <w:lvl w:ilvl="0" w:tplc="C930EF30">
      <w:start w:val="1"/>
      <w:numFmt w:val="decimal"/>
      <w:lvlText w:val="%1."/>
      <w:lvlJc w:val="left"/>
      <w:pPr>
        <w:ind w:left="1116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1999110">
    <w:abstractNumId w:val="11"/>
  </w:num>
  <w:num w:numId="2" w16cid:durableId="2145657828">
    <w:abstractNumId w:val="12"/>
  </w:num>
  <w:num w:numId="3" w16cid:durableId="555505168">
    <w:abstractNumId w:val="21"/>
  </w:num>
  <w:num w:numId="4" w16cid:durableId="1268465613">
    <w:abstractNumId w:val="13"/>
  </w:num>
  <w:num w:numId="5" w16cid:durableId="833570020">
    <w:abstractNumId w:val="7"/>
  </w:num>
  <w:num w:numId="6" w16cid:durableId="83768066">
    <w:abstractNumId w:val="17"/>
  </w:num>
  <w:num w:numId="7" w16cid:durableId="1541477927">
    <w:abstractNumId w:val="0"/>
  </w:num>
  <w:num w:numId="8" w16cid:durableId="281617460">
    <w:abstractNumId w:val="18"/>
  </w:num>
  <w:num w:numId="9" w16cid:durableId="1523980500">
    <w:abstractNumId w:val="27"/>
  </w:num>
  <w:num w:numId="10" w16cid:durableId="1975063970">
    <w:abstractNumId w:val="9"/>
  </w:num>
  <w:num w:numId="11" w16cid:durableId="597102447">
    <w:abstractNumId w:val="3"/>
  </w:num>
  <w:num w:numId="12" w16cid:durableId="1284388801">
    <w:abstractNumId w:val="8"/>
  </w:num>
  <w:num w:numId="13" w16cid:durableId="485054768">
    <w:abstractNumId w:val="20"/>
  </w:num>
  <w:num w:numId="14" w16cid:durableId="580716986">
    <w:abstractNumId w:val="1"/>
  </w:num>
  <w:num w:numId="15" w16cid:durableId="1535725579">
    <w:abstractNumId w:val="15"/>
  </w:num>
  <w:num w:numId="16" w16cid:durableId="29305744">
    <w:abstractNumId w:val="2"/>
  </w:num>
  <w:num w:numId="17" w16cid:durableId="1219245222">
    <w:abstractNumId w:val="14"/>
  </w:num>
  <w:num w:numId="18" w16cid:durableId="1079524727">
    <w:abstractNumId w:val="16"/>
  </w:num>
  <w:num w:numId="19" w16cid:durableId="1970545558">
    <w:abstractNumId w:val="30"/>
  </w:num>
  <w:num w:numId="20" w16cid:durableId="1946843618">
    <w:abstractNumId w:val="4"/>
  </w:num>
  <w:num w:numId="21" w16cid:durableId="1192693782">
    <w:abstractNumId w:val="23"/>
  </w:num>
  <w:num w:numId="22" w16cid:durableId="135536362">
    <w:abstractNumId w:val="26"/>
  </w:num>
  <w:num w:numId="23" w16cid:durableId="1403212102">
    <w:abstractNumId w:val="10"/>
  </w:num>
  <w:num w:numId="24" w16cid:durableId="1123423031">
    <w:abstractNumId w:val="5"/>
  </w:num>
  <w:num w:numId="25" w16cid:durableId="1898786262">
    <w:abstractNumId w:val="6"/>
  </w:num>
  <w:num w:numId="26" w16cid:durableId="1405252181">
    <w:abstractNumId w:val="24"/>
  </w:num>
  <w:num w:numId="27" w16cid:durableId="484515128">
    <w:abstractNumId w:val="25"/>
  </w:num>
  <w:num w:numId="28" w16cid:durableId="544680293">
    <w:abstractNumId w:val="22"/>
  </w:num>
  <w:num w:numId="29" w16cid:durableId="1979263231">
    <w:abstractNumId w:val="28"/>
  </w:num>
  <w:num w:numId="30" w16cid:durableId="974408251">
    <w:abstractNumId w:val="19"/>
  </w:num>
  <w:num w:numId="31" w16cid:durableId="7505414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40"/>
    <w:rsid w:val="0000136A"/>
    <w:rsid w:val="00004F43"/>
    <w:rsid w:val="00005CAB"/>
    <w:rsid w:val="00011FE0"/>
    <w:rsid w:val="000308E7"/>
    <w:rsid w:val="000415A6"/>
    <w:rsid w:val="0006077C"/>
    <w:rsid w:val="000710A9"/>
    <w:rsid w:val="000B5340"/>
    <w:rsid w:val="000C344D"/>
    <w:rsid w:val="000E38F3"/>
    <w:rsid w:val="00127616"/>
    <w:rsid w:val="00146FF5"/>
    <w:rsid w:val="00187AE0"/>
    <w:rsid w:val="00192240"/>
    <w:rsid w:val="001C40FB"/>
    <w:rsid w:val="001F3500"/>
    <w:rsid w:val="00200303"/>
    <w:rsid w:val="00231F66"/>
    <w:rsid w:val="00255C88"/>
    <w:rsid w:val="00257E74"/>
    <w:rsid w:val="0027443B"/>
    <w:rsid w:val="002A133C"/>
    <w:rsid w:val="002B56E7"/>
    <w:rsid w:val="003074E0"/>
    <w:rsid w:val="003211E1"/>
    <w:rsid w:val="00323A52"/>
    <w:rsid w:val="00325E29"/>
    <w:rsid w:val="00341C6A"/>
    <w:rsid w:val="00350C20"/>
    <w:rsid w:val="00374691"/>
    <w:rsid w:val="003A7489"/>
    <w:rsid w:val="003B7F35"/>
    <w:rsid w:val="00417DF1"/>
    <w:rsid w:val="00436379"/>
    <w:rsid w:val="00452187"/>
    <w:rsid w:val="00453314"/>
    <w:rsid w:val="00454FE1"/>
    <w:rsid w:val="00474B6A"/>
    <w:rsid w:val="004873D2"/>
    <w:rsid w:val="0049069D"/>
    <w:rsid w:val="00491C33"/>
    <w:rsid w:val="004B6C27"/>
    <w:rsid w:val="004D62DF"/>
    <w:rsid w:val="004F11C4"/>
    <w:rsid w:val="004F2CC7"/>
    <w:rsid w:val="00504C11"/>
    <w:rsid w:val="00513834"/>
    <w:rsid w:val="00525008"/>
    <w:rsid w:val="005270C3"/>
    <w:rsid w:val="00531235"/>
    <w:rsid w:val="005623A8"/>
    <w:rsid w:val="005804E4"/>
    <w:rsid w:val="005A65E9"/>
    <w:rsid w:val="005C2F16"/>
    <w:rsid w:val="005D2BC5"/>
    <w:rsid w:val="005D3A1E"/>
    <w:rsid w:val="00666621"/>
    <w:rsid w:val="006C3383"/>
    <w:rsid w:val="006C35EB"/>
    <w:rsid w:val="006C7814"/>
    <w:rsid w:val="006D2419"/>
    <w:rsid w:val="006E3D1F"/>
    <w:rsid w:val="006F1DFD"/>
    <w:rsid w:val="0071112F"/>
    <w:rsid w:val="007E08F3"/>
    <w:rsid w:val="007F5D0B"/>
    <w:rsid w:val="00831DC7"/>
    <w:rsid w:val="008461E3"/>
    <w:rsid w:val="00867974"/>
    <w:rsid w:val="00887258"/>
    <w:rsid w:val="00891A4E"/>
    <w:rsid w:val="008D40BD"/>
    <w:rsid w:val="008F15A3"/>
    <w:rsid w:val="00930A2D"/>
    <w:rsid w:val="00933469"/>
    <w:rsid w:val="00957550"/>
    <w:rsid w:val="00981B08"/>
    <w:rsid w:val="0098410A"/>
    <w:rsid w:val="00992FCD"/>
    <w:rsid w:val="009B001B"/>
    <w:rsid w:val="009C20A0"/>
    <w:rsid w:val="009C2B05"/>
    <w:rsid w:val="00A1656E"/>
    <w:rsid w:val="00A65D8D"/>
    <w:rsid w:val="00A90DDA"/>
    <w:rsid w:val="00AA682E"/>
    <w:rsid w:val="00AF2716"/>
    <w:rsid w:val="00B00195"/>
    <w:rsid w:val="00B31A32"/>
    <w:rsid w:val="00B45DC9"/>
    <w:rsid w:val="00B52711"/>
    <w:rsid w:val="00B846E5"/>
    <w:rsid w:val="00BF7765"/>
    <w:rsid w:val="00C07BF7"/>
    <w:rsid w:val="00C50672"/>
    <w:rsid w:val="00C72024"/>
    <w:rsid w:val="00C90723"/>
    <w:rsid w:val="00C9370F"/>
    <w:rsid w:val="00C94EA3"/>
    <w:rsid w:val="00CD6F50"/>
    <w:rsid w:val="00D03419"/>
    <w:rsid w:val="00D25AFE"/>
    <w:rsid w:val="00D2776D"/>
    <w:rsid w:val="00D30AA2"/>
    <w:rsid w:val="00D36860"/>
    <w:rsid w:val="00D46E1E"/>
    <w:rsid w:val="00D90BC5"/>
    <w:rsid w:val="00DB29EC"/>
    <w:rsid w:val="00DB69A1"/>
    <w:rsid w:val="00DC6883"/>
    <w:rsid w:val="00DF3031"/>
    <w:rsid w:val="00E20D19"/>
    <w:rsid w:val="00E31DE4"/>
    <w:rsid w:val="00E4506B"/>
    <w:rsid w:val="00E4766E"/>
    <w:rsid w:val="00E85E22"/>
    <w:rsid w:val="00EC6BC2"/>
    <w:rsid w:val="00ED332B"/>
    <w:rsid w:val="00ED6AD9"/>
    <w:rsid w:val="00EE28D7"/>
    <w:rsid w:val="00EE2E41"/>
    <w:rsid w:val="00EE6A48"/>
    <w:rsid w:val="00EF087E"/>
    <w:rsid w:val="00EF2427"/>
    <w:rsid w:val="00F13D4D"/>
    <w:rsid w:val="00F2451A"/>
    <w:rsid w:val="00F85A39"/>
    <w:rsid w:val="00FA2622"/>
    <w:rsid w:val="00FD2251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A71B"/>
  <w15:chartTrackingRefBased/>
  <w15:docId w15:val="{094E3BB4-A8F1-49BA-823C-D91B01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27"/>
  </w:style>
  <w:style w:type="paragraph" w:styleId="Heading2">
    <w:name w:val="heading 2"/>
    <w:basedOn w:val="Normal"/>
    <w:next w:val="Normal"/>
    <w:link w:val="Heading2Char"/>
    <w:qFormat/>
    <w:rsid w:val="005A65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40"/>
    <w:pPr>
      <w:ind w:left="720"/>
      <w:contextualSpacing/>
    </w:pPr>
  </w:style>
  <w:style w:type="character" w:customStyle="1" w:styleId="fontstyle01">
    <w:name w:val="fontstyle01"/>
    <w:basedOn w:val="DefaultParagraphFont"/>
    <w:rsid w:val="00E85E22"/>
    <w:rPr>
      <w:rFonts w:ascii="CIDFont+F1" w:hAnsi="CIDFont+F1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05CA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50672"/>
    <w:pPr>
      <w:spacing w:after="0" w:line="240" w:lineRule="auto"/>
      <w:jc w:val="both"/>
    </w:pPr>
    <w:rPr>
      <w:rFonts w:ascii="Verdana" w:eastAsia="Times New Roman" w:hAnsi="Verdana" w:cs="Arial"/>
      <w:noProof/>
      <w:sz w:val="20"/>
    </w:rPr>
  </w:style>
  <w:style w:type="character" w:customStyle="1" w:styleId="BodyText3Char">
    <w:name w:val="Body Text 3 Char"/>
    <w:basedOn w:val="DefaultParagraphFont"/>
    <w:link w:val="BodyText3"/>
    <w:rsid w:val="00C50672"/>
    <w:rPr>
      <w:rFonts w:ascii="Verdana" w:eastAsia="Times New Roman" w:hAnsi="Verdana" w:cs="Arial"/>
      <w:noProof/>
      <w:sz w:val="20"/>
    </w:rPr>
  </w:style>
  <w:style w:type="paragraph" w:styleId="NormalWeb">
    <w:name w:val="Normal (Web)"/>
    <w:basedOn w:val="Normal"/>
    <w:uiPriority w:val="99"/>
    <w:semiHidden/>
    <w:unhideWhenUsed/>
    <w:rsid w:val="004F2C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A65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A65E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65E9"/>
    <w:rPr>
      <w:rFonts w:eastAsia="Times New Roman" w:cs="Times New Roman"/>
      <w:sz w:val="20"/>
      <w:szCs w:val="20"/>
    </w:rPr>
  </w:style>
  <w:style w:type="paragraph" w:customStyle="1" w:styleId="2-Heading">
    <w:name w:val="2-Heading"/>
    <w:next w:val="Normal"/>
    <w:link w:val="2-HeadingChar"/>
    <w:rsid w:val="005A65E9"/>
    <w:pPr>
      <w:spacing w:after="0" w:line="240" w:lineRule="auto"/>
    </w:pPr>
    <w:rPr>
      <w:rFonts w:ascii="Arial Bold" w:eastAsia="Times New Roman" w:hAnsi="Arial Bold" w:cs="Times New Roman"/>
      <w:b/>
      <w:sz w:val="28"/>
      <w:szCs w:val="20"/>
    </w:rPr>
  </w:style>
  <w:style w:type="paragraph" w:customStyle="1" w:styleId="3-Subhead">
    <w:name w:val="3-Subhead"/>
    <w:basedOn w:val="2-Heading"/>
    <w:next w:val="Normal"/>
    <w:link w:val="3-SubheadChar"/>
    <w:rsid w:val="005A65E9"/>
    <w:rPr>
      <w:color w:val="003893"/>
      <w:sz w:val="24"/>
    </w:rPr>
  </w:style>
  <w:style w:type="character" w:customStyle="1" w:styleId="3-SubheadChar">
    <w:name w:val="3-Subhead Char"/>
    <w:link w:val="3-Subhead"/>
    <w:locked/>
    <w:rsid w:val="005A65E9"/>
    <w:rPr>
      <w:rFonts w:ascii="Arial Bold" w:eastAsia="Times New Roman" w:hAnsi="Arial Bold" w:cs="Times New Roman"/>
      <w:b/>
      <w:color w:val="003893"/>
      <w:sz w:val="24"/>
      <w:szCs w:val="20"/>
    </w:rPr>
  </w:style>
  <w:style w:type="character" w:customStyle="1" w:styleId="2-HeadingChar">
    <w:name w:val="2-Heading Char"/>
    <w:link w:val="2-Heading"/>
    <w:locked/>
    <w:rsid w:val="005A65E9"/>
    <w:rPr>
      <w:rFonts w:ascii="Arial Bold" w:eastAsia="Times New Roman" w:hAnsi="Arial Bold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9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Mauriello</dc:creator>
  <cp:keywords/>
  <dc:description/>
  <cp:lastModifiedBy>Mark Mauriello</cp:lastModifiedBy>
  <cp:revision>40</cp:revision>
  <cp:lastPrinted>2022-09-13T14:02:00Z</cp:lastPrinted>
  <dcterms:created xsi:type="dcterms:W3CDTF">2022-09-07T14:44:00Z</dcterms:created>
  <dcterms:modified xsi:type="dcterms:W3CDTF">2022-10-03T14:01:00Z</dcterms:modified>
</cp:coreProperties>
</file>